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12" w:rsidRPr="00912612" w:rsidRDefault="00912612" w:rsidP="009126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№ 1</w:t>
      </w:r>
    </w:p>
    <w:p w:rsidR="00F50752" w:rsidRDefault="00F50752" w:rsidP="000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щодо звітів про ліцензійну діяльність, </w:t>
      </w:r>
    </w:p>
    <w:p w:rsidR="00536AAF" w:rsidRDefault="00F50752" w:rsidP="000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надійшли від органів ліцензування </w:t>
      </w:r>
      <w:r w:rsidR="008C278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8C278E">
        <w:rPr>
          <w:rFonts w:ascii="Times New Roman" w:hAnsi="Times New Roman" w:cs="Times New Roman"/>
          <w:b/>
          <w:i/>
          <w:sz w:val="28"/>
          <w:szCs w:val="28"/>
          <w:lang w:val="uk-UA"/>
        </w:rPr>
        <w:t>центральних органів виконавчої влади та колегіальних органів</w:t>
      </w:r>
      <w:r w:rsidR="008C278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536AAF" w:rsidRPr="00536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36AAF" w:rsidRDefault="00536AAF" w:rsidP="000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752">
        <w:rPr>
          <w:rFonts w:ascii="Times New Roman" w:hAnsi="Times New Roman" w:cs="Times New Roman"/>
          <w:b/>
          <w:sz w:val="28"/>
          <w:szCs w:val="28"/>
          <w:lang w:val="uk-UA"/>
        </w:rPr>
        <w:t>за 2017 рік (станом на 20.02.2018)</w:t>
      </w:r>
    </w:p>
    <w:tbl>
      <w:tblPr>
        <w:tblStyle w:val="a3"/>
        <w:tblpPr w:leftFromText="180" w:rightFromText="180" w:vertAnchor="text" w:horzAnchor="margin" w:tblpX="-459" w:tblpY="463"/>
        <w:tblW w:w="15559" w:type="dxa"/>
        <w:tblLayout w:type="fixed"/>
        <w:tblLook w:val="04A0"/>
      </w:tblPr>
      <w:tblGrid>
        <w:gridCol w:w="534"/>
        <w:gridCol w:w="1701"/>
        <w:gridCol w:w="1842"/>
        <w:gridCol w:w="851"/>
        <w:gridCol w:w="851"/>
        <w:gridCol w:w="708"/>
        <w:gridCol w:w="709"/>
        <w:gridCol w:w="709"/>
        <w:gridCol w:w="850"/>
        <w:gridCol w:w="851"/>
        <w:gridCol w:w="992"/>
        <w:gridCol w:w="709"/>
        <w:gridCol w:w="992"/>
        <w:gridCol w:w="709"/>
        <w:gridCol w:w="2551"/>
      </w:tblGrid>
      <w:tr w:rsidR="00AC0B8D" w:rsidTr="00A27403">
        <w:trPr>
          <w:cantSplit/>
          <w:trHeight w:val="2253"/>
        </w:trPr>
        <w:tc>
          <w:tcPr>
            <w:tcW w:w="534" w:type="dxa"/>
            <w:vAlign w:val="center"/>
          </w:tcPr>
          <w:p w:rsidR="00AC0B8D" w:rsidRPr="00F50752" w:rsidRDefault="00AC0B8D" w:rsidP="00AC0B8D">
            <w:pPr>
              <w:jc w:val="center"/>
              <w:rPr>
                <w:b/>
                <w:lang w:val="uk-UA"/>
              </w:rPr>
            </w:pPr>
            <w:r w:rsidRPr="00F50752">
              <w:rPr>
                <w:b/>
                <w:lang w:val="uk-UA"/>
              </w:rPr>
              <w:t>№</w:t>
            </w:r>
          </w:p>
          <w:p w:rsidR="00AC0B8D" w:rsidRPr="00F50752" w:rsidRDefault="00AC0B8D" w:rsidP="00AC0B8D">
            <w:pPr>
              <w:jc w:val="center"/>
              <w:rPr>
                <w:b/>
                <w:lang w:val="uk-UA"/>
              </w:rPr>
            </w:pPr>
            <w:r w:rsidRPr="00F50752">
              <w:rPr>
                <w:b/>
                <w:lang w:val="uk-UA"/>
              </w:rPr>
              <w:t>з/п</w:t>
            </w:r>
          </w:p>
        </w:tc>
        <w:tc>
          <w:tcPr>
            <w:tcW w:w="1701" w:type="dxa"/>
            <w:vAlign w:val="center"/>
          </w:tcPr>
          <w:p w:rsidR="00AC0B8D" w:rsidRPr="00F50752" w:rsidRDefault="00D43AE9" w:rsidP="00AC0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органу ліцензування</w:t>
            </w:r>
            <w:r w:rsidR="00AC0B8D" w:rsidRPr="00F50752">
              <w:rPr>
                <w:b/>
                <w:lang w:val="uk-UA"/>
              </w:rPr>
              <w:t>, колегіальний орган</w:t>
            </w:r>
          </w:p>
        </w:tc>
        <w:tc>
          <w:tcPr>
            <w:tcW w:w="1842" w:type="dxa"/>
            <w:vAlign w:val="center"/>
          </w:tcPr>
          <w:p w:rsidR="00AC0B8D" w:rsidRPr="00D43AE9" w:rsidRDefault="00AC0B8D" w:rsidP="00AC0B8D">
            <w:pPr>
              <w:jc w:val="center"/>
              <w:rPr>
                <w:b/>
                <w:lang w:val="uk-UA"/>
              </w:rPr>
            </w:pPr>
            <w:r w:rsidRPr="00D43AE9">
              <w:rPr>
                <w:b/>
                <w:lang w:val="uk-UA"/>
              </w:rPr>
              <w:t>Вид господарської діяльності, що підлягає ліцензуванню (підвид)</w:t>
            </w:r>
          </w:p>
        </w:tc>
        <w:tc>
          <w:tcPr>
            <w:tcW w:w="851" w:type="dxa"/>
            <w:textDirection w:val="btLr"/>
          </w:tcPr>
          <w:p w:rsidR="00AC0B8D" w:rsidRPr="000057F9" w:rsidRDefault="00AC0B8D" w:rsidP="000057F9">
            <w:pPr>
              <w:ind w:left="113" w:right="113"/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0057F9">
              <w:rPr>
                <w:b/>
                <w:sz w:val="20"/>
                <w:szCs w:val="20"/>
                <w:u w:val="single"/>
                <w:lang w:val="uk-UA"/>
              </w:rPr>
              <w:t>Кількість виданих ліцензій всього:</w:t>
            </w:r>
          </w:p>
        </w:tc>
        <w:tc>
          <w:tcPr>
            <w:tcW w:w="851" w:type="dxa"/>
            <w:textDirection w:val="btLr"/>
          </w:tcPr>
          <w:p w:rsidR="00AC0B8D" w:rsidRPr="000057F9" w:rsidRDefault="00AC0B8D" w:rsidP="000057F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0057F9">
              <w:rPr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708" w:type="dxa"/>
            <w:textDirection w:val="btLr"/>
          </w:tcPr>
          <w:p w:rsidR="00AC0B8D" w:rsidRPr="000057F9" w:rsidRDefault="00AC0B8D" w:rsidP="000057F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0057F9">
              <w:rPr>
                <w:sz w:val="20"/>
                <w:szCs w:val="20"/>
                <w:lang w:val="uk-UA"/>
              </w:rPr>
              <w:t>Фізичним особам - підприємцям</w:t>
            </w:r>
          </w:p>
        </w:tc>
        <w:tc>
          <w:tcPr>
            <w:tcW w:w="709" w:type="dxa"/>
            <w:textDirection w:val="btLr"/>
          </w:tcPr>
          <w:p w:rsidR="00AC0B8D" w:rsidRPr="000057F9" w:rsidRDefault="00AC0B8D" w:rsidP="000057F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0057F9">
              <w:rPr>
                <w:b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709" w:type="dxa"/>
            <w:textDirection w:val="btLr"/>
          </w:tcPr>
          <w:p w:rsidR="00AC0B8D" w:rsidRPr="000057F9" w:rsidRDefault="00AC0B8D" w:rsidP="000057F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0057F9">
              <w:rPr>
                <w:b/>
                <w:sz w:val="20"/>
                <w:szCs w:val="20"/>
                <w:lang w:val="uk-UA"/>
              </w:rPr>
              <w:t>Внесених змін до ліцензій</w:t>
            </w:r>
          </w:p>
        </w:tc>
        <w:tc>
          <w:tcPr>
            <w:tcW w:w="850" w:type="dxa"/>
            <w:textDirection w:val="btLr"/>
          </w:tcPr>
          <w:p w:rsidR="00AC0B8D" w:rsidRPr="000057F9" w:rsidRDefault="00AC0B8D" w:rsidP="000057F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0057F9">
              <w:rPr>
                <w:b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851" w:type="dxa"/>
            <w:textDirection w:val="btLr"/>
          </w:tcPr>
          <w:p w:rsidR="00AC0B8D" w:rsidRPr="000057F9" w:rsidRDefault="00AC0B8D" w:rsidP="000057F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0057F9">
              <w:rPr>
                <w:b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992" w:type="dxa"/>
            <w:textDirection w:val="btLr"/>
          </w:tcPr>
          <w:p w:rsidR="00AC0B8D" w:rsidRPr="000057F9" w:rsidRDefault="00AC0B8D" w:rsidP="000057F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0057F9">
              <w:rPr>
                <w:b/>
                <w:sz w:val="20"/>
                <w:szCs w:val="20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709" w:type="dxa"/>
            <w:textDirection w:val="btLr"/>
          </w:tcPr>
          <w:p w:rsidR="00AC0B8D" w:rsidRPr="000057F9" w:rsidRDefault="00AC0B8D" w:rsidP="000057F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0057F9">
              <w:rPr>
                <w:b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992" w:type="dxa"/>
            <w:textDirection w:val="btLr"/>
          </w:tcPr>
          <w:p w:rsidR="00AC0B8D" w:rsidRPr="000057F9" w:rsidRDefault="00AC0B8D" w:rsidP="000057F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0057F9">
              <w:rPr>
                <w:b/>
                <w:sz w:val="20"/>
                <w:szCs w:val="20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709" w:type="dxa"/>
            <w:textDirection w:val="btLr"/>
          </w:tcPr>
          <w:p w:rsidR="00AC0B8D" w:rsidRPr="000057F9" w:rsidRDefault="007E4C06" w:rsidP="000057F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</w:t>
            </w:r>
            <w:r w:rsidR="00AC0B8D" w:rsidRPr="000057F9">
              <w:rPr>
                <w:b/>
                <w:sz w:val="20"/>
                <w:szCs w:val="20"/>
                <w:lang w:val="uk-UA"/>
              </w:rPr>
              <w:t xml:space="preserve"> подання звіту</w:t>
            </w:r>
          </w:p>
        </w:tc>
        <w:tc>
          <w:tcPr>
            <w:tcW w:w="2551" w:type="dxa"/>
            <w:vAlign w:val="center"/>
          </w:tcPr>
          <w:p w:rsidR="00AC0B8D" w:rsidRPr="00536AAF" w:rsidRDefault="00AC0B8D" w:rsidP="00AC0B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Примітки</w:t>
            </w:r>
          </w:p>
        </w:tc>
      </w:tr>
      <w:tr w:rsidR="00AC0B8D" w:rsidRPr="00912612" w:rsidTr="00A27403">
        <w:trPr>
          <w:trHeight w:val="2974"/>
        </w:trPr>
        <w:tc>
          <w:tcPr>
            <w:tcW w:w="534" w:type="dxa"/>
            <w:vAlign w:val="center"/>
          </w:tcPr>
          <w:p w:rsidR="00AC0B8D" w:rsidRPr="00C0544E" w:rsidRDefault="00AC0B8D" w:rsidP="00AC0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Національна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комі</w:t>
            </w:r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Cambria" w:hAnsi="Cambria"/>
                <w:color w:val="000000"/>
                <w:sz w:val="18"/>
                <w:szCs w:val="18"/>
              </w:rPr>
              <w:t>і</w:t>
            </w:r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я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здійснює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державне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регулювання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сфері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ринків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фінансових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послуг</w:t>
            </w:r>
            <w:proofErr w:type="spellEnd"/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Надання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фінансових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послуг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крім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професійної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діяльності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на</w:t>
            </w:r>
            <w:proofErr w:type="gram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ринку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цінних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паперів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2181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2181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360*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02.02.2018</w:t>
            </w:r>
          </w:p>
        </w:tc>
        <w:tc>
          <w:tcPr>
            <w:tcW w:w="2551" w:type="dxa"/>
          </w:tcPr>
          <w:p w:rsidR="00AC0B8D" w:rsidRPr="00887993" w:rsidRDefault="00AC0B8D" w:rsidP="00887993">
            <w:pPr>
              <w:jc w:val="both"/>
              <w:rPr>
                <w:rFonts w:ascii="Calibri" w:hAnsi="Calibri"/>
                <w:sz w:val="12"/>
                <w:szCs w:val="12"/>
                <w:lang w:val="uk-UA"/>
              </w:rPr>
            </w:pPr>
            <w:r w:rsidRPr="000057F9">
              <w:rPr>
                <w:rFonts w:ascii="Calibri" w:hAnsi="Calibri"/>
                <w:sz w:val="12"/>
                <w:szCs w:val="12"/>
                <w:lang w:val="uk-UA"/>
              </w:rPr>
              <w:t xml:space="preserve">* - Відповідно до абзацу третього частини шостої статті 21 Закону ліцензії, види господарської діяльності яких звужені, підлягають переоформленню, що здійснюється органом ліцензування у триденний строк безкоштовно. </w:t>
            </w:r>
            <w:r w:rsidRPr="00887993">
              <w:rPr>
                <w:rFonts w:ascii="Calibri" w:hAnsi="Calibri"/>
                <w:sz w:val="12"/>
                <w:szCs w:val="12"/>
                <w:lang w:val="uk-UA"/>
              </w:rPr>
              <w:t xml:space="preserve">Ліцензії окремим фінансовим установам переоформлені на підставі розпорядження </w:t>
            </w:r>
            <w:proofErr w:type="spellStart"/>
            <w:r w:rsidRPr="00887993">
              <w:rPr>
                <w:rFonts w:ascii="Calibri" w:hAnsi="Calibri"/>
                <w:sz w:val="12"/>
                <w:szCs w:val="12"/>
                <w:lang w:val="uk-UA"/>
              </w:rPr>
              <w:t>Нацкомфінпослуг</w:t>
            </w:r>
            <w:proofErr w:type="spellEnd"/>
            <w:r w:rsidRPr="00887993">
              <w:rPr>
                <w:rFonts w:ascii="Calibri" w:hAnsi="Calibri"/>
                <w:sz w:val="12"/>
                <w:szCs w:val="12"/>
                <w:lang w:val="uk-UA"/>
              </w:rPr>
              <w:t xml:space="preserve"> від 26.01.2017 № 163 «Про переоформлення деяким фінансовим установам діючих ліцензій, у зв’язку зі звуженням виду господарської діяльності, що підлягає ліцензуванню».</w:t>
            </w:r>
          </w:p>
        </w:tc>
      </w:tr>
      <w:tr w:rsidR="00AC0B8D" w:rsidTr="00A27403">
        <w:trPr>
          <w:trHeight w:val="1033"/>
        </w:trPr>
        <w:tc>
          <w:tcPr>
            <w:tcW w:w="534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Національна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комісія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цінних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паперів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та </w:t>
            </w:r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фондового</w:t>
            </w:r>
            <w:proofErr w:type="gram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ринку</w:t>
            </w: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Професійна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діяльність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на</w:t>
            </w:r>
            <w:proofErr w:type="gram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ринку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цінних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паперів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02.02.2018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2100"/>
        </w:trPr>
        <w:tc>
          <w:tcPr>
            <w:tcW w:w="534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Національна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комі</w:t>
            </w:r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Cambria" w:hAnsi="Cambria"/>
                <w:color w:val="000000"/>
                <w:sz w:val="18"/>
                <w:szCs w:val="18"/>
              </w:rPr>
              <w:t>ія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здійснює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державне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регулювання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сфері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зв'язку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інформатизації</w:t>
            </w:r>
            <w:proofErr w:type="spellEnd"/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Діяльність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сфері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телекомунікацій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02.02.2018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1127"/>
        </w:trPr>
        <w:tc>
          <w:tcPr>
            <w:tcW w:w="534" w:type="dxa"/>
            <w:vMerge w:val="restart"/>
            <w:vAlign w:val="center"/>
          </w:tcPr>
          <w:p w:rsidR="00AC0B8D" w:rsidRPr="00F90F37" w:rsidRDefault="00AC0B8D" w:rsidP="00AC0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Національна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комі</w:t>
            </w:r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Cambria" w:hAnsi="Cambria"/>
                <w:color w:val="000000"/>
                <w:sz w:val="18"/>
                <w:szCs w:val="18"/>
              </w:rPr>
              <w:t>ія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здійснює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державне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регулювання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у сферах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енергетики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комунальних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послуг</w:t>
            </w:r>
            <w:proofErr w:type="spellEnd"/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передача,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розподіл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постачання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електричної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енергії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1398"/>
        </w:trPr>
        <w:tc>
          <w:tcPr>
            <w:tcW w:w="534" w:type="dxa"/>
            <w:vMerge/>
          </w:tcPr>
          <w:p w:rsidR="00AC0B8D" w:rsidRDefault="00AC0B8D" w:rsidP="00AC0B8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Транспортування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розподіл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зберігання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закачування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відбору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) та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постачання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природного</w:t>
            </w:r>
            <w:proofErr w:type="gram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газу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418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c>
          <w:tcPr>
            <w:tcW w:w="534" w:type="dxa"/>
            <w:vMerge/>
          </w:tcPr>
          <w:p w:rsidR="00AC0B8D" w:rsidRDefault="00AC0B8D" w:rsidP="00AC0B8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Транспортування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нафти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нафтопродукті</w:t>
            </w:r>
            <w:proofErr w:type="gram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магістральним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трубопроводом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c>
          <w:tcPr>
            <w:tcW w:w="534" w:type="dxa"/>
            <w:vMerge/>
          </w:tcPr>
          <w:p w:rsidR="00AC0B8D" w:rsidRDefault="00AC0B8D" w:rsidP="00AC0B8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  <w:r w:rsidRPr="006C25D0">
              <w:rPr>
                <w:rFonts w:ascii="Cambria" w:hAnsi="Cambria"/>
                <w:color w:val="000000"/>
                <w:sz w:val="14"/>
                <w:szCs w:val="14"/>
                <w:lang w:val="uk-UA"/>
              </w:rPr>
              <w:t>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821"/>
        </w:trPr>
        <w:tc>
          <w:tcPr>
            <w:tcW w:w="534" w:type="dxa"/>
            <w:vMerge/>
          </w:tcPr>
          <w:p w:rsidR="00AC0B8D" w:rsidRDefault="00AC0B8D" w:rsidP="00AC0B8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Централізоване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водопостачання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1004"/>
        </w:trPr>
        <w:tc>
          <w:tcPr>
            <w:tcW w:w="534" w:type="dxa"/>
            <w:vMerge/>
          </w:tcPr>
          <w:p w:rsidR="00AC0B8D" w:rsidRDefault="00AC0B8D" w:rsidP="00AC0B8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Захоронення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побутових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відходів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844"/>
        </w:trPr>
        <w:tc>
          <w:tcPr>
            <w:tcW w:w="534" w:type="dxa"/>
            <w:vMerge/>
          </w:tcPr>
          <w:p w:rsidR="00AC0B8D" w:rsidRDefault="00AC0B8D" w:rsidP="00AC0B8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Перероблення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побутових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відходів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4104"/>
        </w:trPr>
        <w:tc>
          <w:tcPr>
            <w:tcW w:w="534" w:type="dxa"/>
            <w:vMerge w:val="restart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внутрішніх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справ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842" w:type="dxa"/>
            <w:vAlign w:val="center"/>
          </w:tcPr>
          <w:p w:rsidR="00AC0B8D" w:rsidRPr="008F4353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, ремонт,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торгівля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вогнепальною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зброє</w:t>
            </w:r>
            <w:proofErr w:type="gram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ю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нев</w:t>
            </w:r>
            <w:proofErr w:type="gram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ійськового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призначення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боєприпасами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до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неї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, холодною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зброєю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пневматичною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зброєю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калібру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понад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4,5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міліметра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і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швидкістю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польоту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кулі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понад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100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метрів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на секунду;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спеціальних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засобів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заряджених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речовинами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сльозоточивої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дратівної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дії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індивідуального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захисту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активної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оборони та </w:t>
            </w:r>
            <w:proofErr w:type="spellStart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>їх</w:t>
            </w:r>
            <w:proofErr w:type="spellEnd"/>
            <w:r w:rsidRPr="008F4353">
              <w:rPr>
                <w:rFonts w:ascii="Cambria" w:hAnsi="Cambria"/>
                <w:color w:val="000000"/>
                <w:sz w:val="14"/>
                <w:szCs w:val="14"/>
              </w:rPr>
              <w:t xml:space="preserve"> продаж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c>
          <w:tcPr>
            <w:tcW w:w="534" w:type="dxa"/>
            <w:vMerge/>
            <w:vAlign w:val="center"/>
          </w:tcPr>
          <w:p w:rsidR="00AC0B8D" w:rsidRDefault="00AC0B8D" w:rsidP="00AC0B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Провадження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охоронної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559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685"/>
        </w:trPr>
        <w:tc>
          <w:tcPr>
            <w:tcW w:w="534" w:type="dxa"/>
            <w:vMerge w:val="restart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економічного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розвитку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і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торгі</w:t>
            </w:r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вл</w:t>
            </w:r>
            <w:proofErr w:type="gramEnd"/>
            <w:r>
              <w:rPr>
                <w:rFonts w:ascii="Cambria" w:hAnsi="Cambria"/>
                <w:color w:val="000000"/>
                <w:sz w:val="18"/>
                <w:szCs w:val="18"/>
              </w:rPr>
              <w:t>і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Туроператорська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діяльність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540"/>
        </w:trPr>
        <w:tc>
          <w:tcPr>
            <w:tcW w:w="534" w:type="dxa"/>
            <w:vMerge/>
            <w:vAlign w:val="center"/>
          </w:tcPr>
          <w:p w:rsidR="00AC0B8D" w:rsidRDefault="00AC0B8D" w:rsidP="00AC0B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Зовнішньоекономічна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діяльність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574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521"/>
        </w:trPr>
        <w:tc>
          <w:tcPr>
            <w:tcW w:w="534" w:type="dxa"/>
            <w:vMerge/>
            <w:vAlign w:val="center"/>
          </w:tcPr>
          <w:p w:rsidR="00AC0B8D" w:rsidRDefault="00AC0B8D" w:rsidP="00AC0B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Імпорт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експорт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тютюнових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виробів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1949"/>
        </w:trPr>
        <w:tc>
          <w:tcPr>
            <w:tcW w:w="534" w:type="dxa"/>
            <w:vMerge/>
            <w:vAlign w:val="center"/>
          </w:tcPr>
          <w:p w:rsidR="00AC0B8D" w:rsidRDefault="00AC0B8D" w:rsidP="00AC0B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Імпорт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експорт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спирту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етилового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коньячного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і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плодового, спирту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етилового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ректифікованого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виноградного, спирту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етилового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ректифікованого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плодового,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алкогольних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напої</w:t>
            </w:r>
            <w:proofErr w:type="gram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c>
          <w:tcPr>
            <w:tcW w:w="534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соц</w:t>
            </w:r>
            <w:proofErr w:type="gramEnd"/>
            <w:r>
              <w:rPr>
                <w:rFonts w:ascii="Cambria" w:hAnsi="Cambria"/>
                <w:color w:val="000000"/>
                <w:sz w:val="18"/>
                <w:szCs w:val="18"/>
              </w:rPr>
              <w:t>іальної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політики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</w:p>
          <w:p w:rsidR="006C25D0" w:rsidRPr="006C25D0" w:rsidRDefault="006C25D0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Посередництво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працевлаштуванні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за кордоном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c>
          <w:tcPr>
            <w:tcW w:w="534" w:type="dxa"/>
            <w:vMerge w:val="restart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екології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природних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ресурсів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особливо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хімічних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речовин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перелік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яких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визначається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Кабінетом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Міні</w:t>
            </w:r>
            <w:proofErr w:type="gram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стр</w:t>
            </w:r>
            <w:proofErr w:type="gram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ів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05.01.2018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1160"/>
        </w:trPr>
        <w:tc>
          <w:tcPr>
            <w:tcW w:w="534" w:type="dxa"/>
            <w:vMerge/>
            <w:vAlign w:val="center"/>
          </w:tcPr>
          <w:p w:rsidR="00AC0B8D" w:rsidRDefault="00AC0B8D" w:rsidP="00AC0B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Поводження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небезпечними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відходами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05.01.2018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835"/>
        </w:trPr>
        <w:tc>
          <w:tcPr>
            <w:tcW w:w="534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і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науки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Освітня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діяльність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2448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2448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c>
          <w:tcPr>
            <w:tcW w:w="534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Служба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842" w:type="dxa"/>
            <w:vAlign w:val="center"/>
          </w:tcPr>
          <w:p w:rsidR="006C25D0" w:rsidRDefault="006C25D0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</w:p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  <w:r w:rsidRPr="006C25D0">
              <w:rPr>
                <w:rFonts w:ascii="Cambria" w:hAnsi="Cambria"/>
                <w:color w:val="000000"/>
                <w:sz w:val="14"/>
                <w:szCs w:val="14"/>
                <w:lang w:val="uk-UA"/>
              </w:rPr>
              <w:t>Діяльність, пов'язана з розробленням, виготовленням, постачанням спеціальних технічних засобів для зняття інформації з каналів зв'язку та інших технічних засобів негласного отримання інформації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c>
          <w:tcPr>
            <w:tcW w:w="534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спец</w:t>
            </w:r>
            <w:proofErr w:type="gramEnd"/>
            <w:r>
              <w:rPr>
                <w:rFonts w:ascii="Cambria" w:hAnsi="Cambria"/>
                <w:color w:val="000000"/>
                <w:sz w:val="18"/>
                <w:szCs w:val="18"/>
              </w:rPr>
              <w:t>іального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зв'язку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захисту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інформації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Адміністрація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6C25D0" w:rsidRDefault="006C25D0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</w:p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  <w:r w:rsidRPr="006C25D0">
              <w:rPr>
                <w:rFonts w:ascii="Cambria" w:hAnsi="Cambria"/>
                <w:color w:val="000000"/>
                <w:sz w:val="14"/>
                <w:szCs w:val="14"/>
                <w:lang w:val="uk-UA"/>
              </w:rPr>
              <w:t>Провадження господарської діяльності з надання послуг у галузі криптографічного захисту інформації (крім послуг електронного цифрового підпису) та технічного захисту інформації за переліком, що визначається Кабінетом Міністрів України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05.01.2018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1978"/>
        </w:trPr>
        <w:tc>
          <w:tcPr>
            <w:tcW w:w="534" w:type="dxa"/>
            <w:vMerge w:val="restart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1701" w:type="dxa"/>
            <w:vMerge w:val="restart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лікарських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засобі</w:t>
            </w:r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та контролю за наркотиками</w:t>
            </w: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лікарських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засобів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оптова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роздрібна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торгівля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лікарськими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засобами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імпорт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лікарських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засобів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крім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активних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фармацевтичних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інгредієнтів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537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4721"/>
        </w:trPr>
        <w:tc>
          <w:tcPr>
            <w:tcW w:w="534" w:type="dxa"/>
            <w:vMerge/>
            <w:vAlign w:val="center"/>
          </w:tcPr>
          <w:p w:rsidR="00AC0B8D" w:rsidRDefault="00AC0B8D" w:rsidP="00AC0B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Провадження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господарської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діяльності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культивування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рослин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включених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до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таблиці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1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Переліку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наркотичних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засобів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психотропних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речовин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і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прекурсорів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затвердженого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Кабінетом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Міні</w:t>
            </w:r>
            <w:proofErr w:type="gram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стр</w:t>
            </w:r>
            <w:proofErr w:type="gram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ів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України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розроблення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виготовлення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зберігання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придбання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реалізація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відпуск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),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ввезення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територію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України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вивезення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території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України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використання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знищення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наркотичних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засобів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психотропних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речовин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і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прекурсорів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включених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до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зазначеного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Переліку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751"/>
        </w:trPr>
        <w:tc>
          <w:tcPr>
            <w:tcW w:w="534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:rsidR="006C25D0" w:rsidRDefault="006C25D0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uk-UA"/>
              </w:rPr>
            </w:pPr>
          </w:p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питань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1842" w:type="dxa"/>
            <w:vAlign w:val="center"/>
          </w:tcPr>
          <w:p w:rsidR="006C25D0" w:rsidRDefault="006C25D0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</w:p>
          <w:p w:rsidR="00AC0B8D" w:rsidRPr="006C25D0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вибухових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матер</w:t>
            </w:r>
            <w:proofErr w:type="gram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іалів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промислового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призначення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06.02.2018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70"/>
        </w:trPr>
        <w:tc>
          <w:tcPr>
            <w:tcW w:w="534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надзвичайних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ситуацій</w:t>
            </w:r>
            <w:proofErr w:type="spellEnd"/>
          </w:p>
        </w:tc>
        <w:tc>
          <w:tcPr>
            <w:tcW w:w="1842" w:type="dxa"/>
            <w:vAlign w:val="center"/>
          </w:tcPr>
          <w:p w:rsidR="006C25D0" w:rsidRDefault="006C25D0" w:rsidP="00A15F2D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</w:p>
          <w:p w:rsidR="00AC0B8D" w:rsidRDefault="00AC0B8D" w:rsidP="00A15F2D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Надання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послуг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і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виконання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робіт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протипожежного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призначення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переліком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що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визначається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Кабінетом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Міні</w:t>
            </w:r>
            <w:proofErr w:type="gram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стр</w:t>
            </w:r>
            <w:proofErr w:type="gram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ів</w:t>
            </w:r>
            <w:proofErr w:type="spellEnd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C25D0">
              <w:rPr>
                <w:rFonts w:ascii="Cambria" w:hAnsi="Cambria"/>
                <w:color w:val="000000"/>
                <w:sz w:val="14"/>
                <w:szCs w:val="14"/>
              </w:rPr>
              <w:t>України</w:t>
            </w:r>
            <w:proofErr w:type="spellEnd"/>
          </w:p>
          <w:p w:rsidR="006C25D0" w:rsidRPr="006C25D0" w:rsidRDefault="006C25D0" w:rsidP="00A15F2D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c>
          <w:tcPr>
            <w:tcW w:w="534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</w:t>
            </w:r>
          </w:p>
        </w:tc>
        <w:tc>
          <w:tcPr>
            <w:tcW w:w="1701" w:type="dxa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авіаційна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842" w:type="dxa"/>
            <w:vAlign w:val="center"/>
          </w:tcPr>
          <w:p w:rsidR="00AC0B8D" w:rsidRPr="00AA293F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пасажирів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вантажі</w:t>
            </w:r>
            <w:proofErr w:type="gram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відходів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повітряним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транспортом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09.01.2018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c>
          <w:tcPr>
            <w:tcW w:w="534" w:type="dxa"/>
            <w:vMerge w:val="restart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транспорті</w:t>
            </w:r>
            <w:proofErr w:type="spellEnd"/>
          </w:p>
        </w:tc>
        <w:tc>
          <w:tcPr>
            <w:tcW w:w="1842" w:type="dxa"/>
            <w:vAlign w:val="center"/>
          </w:tcPr>
          <w:p w:rsidR="00AC0B8D" w:rsidRPr="00AA293F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вантажів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відходів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залізничним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транспортом</w:t>
            </w:r>
            <w:proofErr w:type="gram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c>
          <w:tcPr>
            <w:tcW w:w="534" w:type="dxa"/>
            <w:vMerge/>
            <w:vAlign w:val="center"/>
          </w:tcPr>
          <w:p w:rsidR="00AC0B8D" w:rsidRDefault="00AC0B8D" w:rsidP="00AC0B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C0B8D" w:rsidRPr="00AA293F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вантажі</w:t>
            </w:r>
            <w:proofErr w:type="gram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відходів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автомобільним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транспортом,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міжнародні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пасажирів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вантажів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автомобільним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транспортом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3155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2394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12205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c>
          <w:tcPr>
            <w:tcW w:w="534" w:type="dxa"/>
            <w:vMerge/>
            <w:vAlign w:val="center"/>
          </w:tcPr>
          <w:p w:rsidR="00AC0B8D" w:rsidRDefault="00AC0B8D" w:rsidP="00AC0B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C0B8D" w:rsidRDefault="00AC0B8D" w:rsidP="00AC0B8D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A293F" w:rsidRDefault="00AA293F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</w:p>
          <w:p w:rsidR="00AC0B8D" w:rsidRPr="00AA293F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пасажирів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вантажів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відходів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р</w:t>
            </w:r>
            <w:proofErr w:type="gram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ічковим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морським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транспортом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c>
          <w:tcPr>
            <w:tcW w:w="534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701" w:type="dxa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служба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питань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безпечності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харчових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продукті</w:t>
            </w:r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захисту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споживачів</w:t>
            </w:r>
            <w:proofErr w:type="spellEnd"/>
          </w:p>
        </w:tc>
        <w:tc>
          <w:tcPr>
            <w:tcW w:w="1842" w:type="dxa"/>
            <w:vAlign w:val="center"/>
          </w:tcPr>
          <w:p w:rsidR="00AC0B8D" w:rsidRPr="00AA293F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Ветеринарна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практика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c>
          <w:tcPr>
            <w:tcW w:w="534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701" w:type="dxa"/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арх</w:t>
            </w:r>
            <w:proofErr w:type="gramEnd"/>
            <w:r>
              <w:rPr>
                <w:rFonts w:ascii="Cambria" w:hAnsi="Cambria"/>
                <w:color w:val="000000"/>
                <w:sz w:val="18"/>
                <w:szCs w:val="18"/>
              </w:rPr>
              <w:t>ітектурно-будівельна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інспекція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842" w:type="dxa"/>
            <w:vAlign w:val="center"/>
          </w:tcPr>
          <w:p w:rsidR="00AA293F" w:rsidRDefault="00AA293F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</w:p>
          <w:p w:rsidR="00AC0B8D" w:rsidRPr="00AA293F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  <w:r w:rsidRPr="00AA293F">
              <w:rPr>
                <w:rFonts w:ascii="Cambria" w:hAnsi="Cambria"/>
                <w:color w:val="000000"/>
                <w:sz w:val="14"/>
                <w:szCs w:val="14"/>
                <w:lang w:val="uk-UA"/>
              </w:rPr>
              <w:t>Діяльність з будівництва об'єктів, що за класом наслідків (відповідальності) належать до об'єктів з середніми та значними наслідками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6900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6344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2752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22.01.018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0B8D" w:rsidTr="00A27403">
        <w:trPr>
          <w:trHeight w:val="1411"/>
        </w:trPr>
        <w:tc>
          <w:tcPr>
            <w:tcW w:w="534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AC0B8D" w:rsidRDefault="00AC0B8D" w:rsidP="00AC0B8D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Державне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агентство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рибного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господарства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842" w:type="dxa"/>
            <w:vAlign w:val="center"/>
          </w:tcPr>
          <w:p w:rsidR="00AC0B8D" w:rsidRPr="00AA293F" w:rsidRDefault="00AC0B8D" w:rsidP="00AC0B8D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Промисловий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вилов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водних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біоресурсі</w:t>
            </w:r>
            <w:proofErr w:type="gram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за межами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юрисдикції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23.01.2018</w:t>
            </w:r>
          </w:p>
        </w:tc>
        <w:tc>
          <w:tcPr>
            <w:tcW w:w="2551" w:type="dxa"/>
          </w:tcPr>
          <w:p w:rsidR="00AC0B8D" w:rsidRDefault="00AC0B8D" w:rsidP="00AC0B8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44026" w:rsidRPr="00912612" w:rsidTr="00A27403">
        <w:trPr>
          <w:trHeight w:val="1411"/>
        </w:trPr>
        <w:tc>
          <w:tcPr>
            <w:tcW w:w="534" w:type="dxa"/>
            <w:vMerge w:val="restart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44026" w:rsidRDefault="00044026" w:rsidP="0004402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інспекція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mbria" w:hAnsi="Cambria"/>
                <w:color w:val="000000"/>
                <w:sz w:val="18"/>
                <w:szCs w:val="18"/>
              </w:rPr>
              <w:t>ядерного</w:t>
            </w:r>
            <w:proofErr w:type="gram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регулювання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842" w:type="dxa"/>
            <w:vAlign w:val="center"/>
          </w:tcPr>
          <w:p w:rsidR="00044026" w:rsidRPr="00D43AE9" w:rsidRDefault="00044026" w:rsidP="0004402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Переробка</w:t>
            </w:r>
            <w:proofErr w:type="spell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уранових</w:t>
            </w:r>
            <w:proofErr w:type="spell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 xml:space="preserve"> руд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Pr="003B1425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0*</w:t>
            </w:r>
          </w:p>
        </w:tc>
        <w:tc>
          <w:tcPr>
            <w:tcW w:w="850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4026" w:rsidRPr="003B1425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0**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__***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29.01.2018</w:t>
            </w:r>
          </w:p>
        </w:tc>
        <w:tc>
          <w:tcPr>
            <w:tcW w:w="2551" w:type="dxa"/>
          </w:tcPr>
          <w:p w:rsidR="00044026" w:rsidRPr="00887993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</w:p>
          <w:p w:rsidR="00044026" w:rsidRPr="00887993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887993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 Внесених змін до ліцензій – кількість внесених змін до ліцензій у сфері використання ядерної енергії відповідно до статті 14 Закону України «Про дозвільну діяльність у сфері використання ядерної енергії».</w:t>
            </w:r>
          </w:p>
          <w:p w:rsidR="00044026" w:rsidRPr="00887993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887993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** Недійсних ліцензій – кількість прийнятих рішень про визнання ліцензії недійсною відповідно до статей 14, 161 Закону України «Про дозвільну діяльність у сфері використання ядерної енергії».</w:t>
            </w:r>
          </w:p>
          <w:p w:rsidR="00044026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887993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***–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  <w:p w:rsidR="00AA293F" w:rsidRPr="00887993" w:rsidRDefault="00AA293F" w:rsidP="000440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4026" w:rsidRPr="00912612" w:rsidTr="00A27403">
        <w:trPr>
          <w:trHeight w:val="1411"/>
        </w:trPr>
        <w:tc>
          <w:tcPr>
            <w:tcW w:w="534" w:type="dxa"/>
            <w:vMerge/>
            <w:vAlign w:val="center"/>
          </w:tcPr>
          <w:p w:rsidR="00044026" w:rsidRPr="00044026" w:rsidRDefault="00044026" w:rsidP="00044026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044026" w:rsidRPr="00044026" w:rsidRDefault="00044026" w:rsidP="00044026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44026" w:rsidRPr="00D43AE9" w:rsidRDefault="00044026" w:rsidP="0004402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Перевезення</w:t>
            </w:r>
            <w:proofErr w:type="spell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радіоактивних</w:t>
            </w:r>
            <w:proofErr w:type="spell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матер</w:t>
            </w:r>
            <w:proofErr w:type="gram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іалів</w:t>
            </w:r>
            <w:proofErr w:type="spellEnd"/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Pr="003B1425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8*</w:t>
            </w:r>
          </w:p>
        </w:tc>
        <w:tc>
          <w:tcPr>
            <w:tcW w:w="850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4026" w:rsidRPr="003B1425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0**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__***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29.01.2018</w:t>
            </w:r>
          </w:p>
        </w:tc>
        <w:tc>
          <w:tcPr>
            <w:tcW w:w="2551" w:type="dxa"/>
          </w:tcPr>
          <w:p w:rsidR="00044026" w:rsidRPr="00887993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887993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 Внесених змін до ліцензій – кількість внесених змін до ліцензій у сфері використання ядерної енергії відповідно до статті 14 Закону України «Про дозвільну діяльність у сфері використання ядерної енергії».</w:t>
            </w:r>
          </w:p>
          <w:p w:rsidR="00044026" w:rsidRPr="00887993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887993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** Недійсних ліцензій – кількість прийнятих рішень про визнання ліцензії недійсною відповідно до статей 14, 161 Закону України «Про дозвільну діяльність у сфері використання ядерної енергії».</w:t>
            </w:r>
          </w:p>
          <w:p w:rsidR="00044026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BA50AA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*** 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  <w:p w:rsidR="00AA293F" w:rsidRPr="00887993" w:rsidRDefault="00AA293F" w:rsidP="000440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4026" w:rsidRPr="00912612" w:rsidTr="00A27403">
        <w:trPr>
          <w:trHeight w:val="1411"/>
        </w:trPr>
        <w:tc>
          <w:tcPr>
            <w:tcW w:w="534" w:type="dxa"/>
            <w:vMerge/>
            <w:vAlign w:val="center"/>
          </w:tcPr>
          <w:p w:rsidR="00044026" w:rsidRPr="00044026" w:rsidRDefault="00044026" w:rsidP="00044026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044026" w:rsidRPr="00044026" w:rsidRDefault="00044026" w:rsidP="00044026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44026" w:rsidRPr="00D43AE9" w:rsidRDefault="00044026" w:rsidP="0004402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Переробка</w:t>
            </w:r>
            <w:proofErr w:type="spell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зберігання</w:t>
            </w:r>
            <w:proofErr w:type="spell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радіоактивних</w:t>
            </w:r>
            <w:proofErr w:type="spell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відході</w:t>
            </w:r>
            <w:proofErr w:type="gram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Pr="003B1425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9*</w:t>
            </w:r>
          </w:p>
        </w:tc>
        <w:tc>
          <w:tcPr>
            <w:tcW w:w="850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4026" w:rsidRPr="003B1425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1**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__***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29.01.2018</w:t>
            </w:r>
          </w:p>
        </w:tc>
        <w:tc>
          <w:tcPr>
            <w:tcW w:w="2551" w:type="dxa"/>
          </w:tcPr>
          <w:p w:rsidR="00044026" w:rsidRPr="00887993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887993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 Внесених змін до ліцензій – кількість внесених змін до ліцензій у сфері використання ядерної енергії відповідно до статті 14 Закону України «Про дозвільну діяльність у сфері використання ядерної енергії».</w:t>
            </w:r>
          </w:p>
          <w:p w:rsidR="00044026" w:rsidRPr="00887993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887993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** Недійсних ліцензій – кількість прийнятих рішень про визнання ліцензії недійсною відповідно до статей 14, 161 Закону України «Про дозвільну діяльність у сфері використання ядерної енергії».</w:t>
            </w:r>
          </w:p>
          <w:p w:rsidR="00044026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887993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*** 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  <w:p w:rsidR="00AA293F" w:rsidRPr="00887993" w:rsidRDefault="00AA293F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</w:p>
        </w:tc>
      </w:tr>
      <w:tr w:rsidR="00044026" w:rsidRPr="00912612" w:rsidTr="00A27403">
        <w:trPr>
          <w:trHeight w:val="1411"/>
        </w:trPr>
        <w:tc>
          <w:tcPr>
            <w:tcW w:w="534" w:type="dxa"/>
            <w:vMerge/>
            <w:vAlign w:val="center"/>
          </w:tcPr>
          <w:p w:rsidR="00044026" w:rsidRPr="00044026" w:rsidRDefault="00044026" w:rsidP="00044026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044026" w:rsidRPr="00044026" w:rsidRDefault="00044026" w:rsidP="00044026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44026" w:rsidRPr="00D43AE9" w:rsidRDefault="00044026" w:rsidP="0004402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джерел</w:t>
            </w:r>
            <w:proofErr w:type="spell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іонізуючого</w:t>
            </w:r>
            <w:proofErr w:type="spell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випромінювання</w:t>
            </w:r>
            <w:proofErr w:type="spellEnd"/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Pr="003B1425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5*</w:t>
            </w:r>
          </w:p>
        </w:tc>
        <w:tc>
          <w:tcPr>
            <w:tcW w:w="850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4026" w:rsidRPr="003B1425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0**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__***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29.01.2018</w:t>
            </w:r>
          </w:p>
        </w:tc>
        <w:tc>
          <w:tcPr>
            <w:tcW w:w="2551" w:type="dxa"/>
          </w:tcPr>
          <w:p w:rsidR="00044026" w:rsidRPr="00D566D6" w:rsidRDefault="00044026" w:rsidP="00044026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D566D6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 Внесених змін до ліцензій – кількість внесених змін до ліцензій у сфері використання ядерної енергії відповідно до статті 14 Закону України «Про дозвільну діяльність у сфері використання ядерної енергії».</w:t>
            </w:r>
          </w:p>
          <w:p w:rsidR="00044026" w:rsidRPr="00D566D6" w:rsidRDefault="00044026" w:rsidP="00044026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D566D6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** Недійсних ліцензій – кількість прийнятих рішень про визнання ліцензії недійсною відповідно до статей 14, 161 Закону України «Про дозвільну діяльність у сфері використання ядерної енергії».</w:t>
            </w:r>
          </w:p>
          <w:p w:rsidR="00044026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D566D6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*** 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  <w:p w:rsidR="00AA293F" w:rsidRPr="00D566D6" w:rsidRDefault="00AA293F" w:rsidP="000440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4026" w:rsidRPr="00912612" w:rsidTr="00A27403">
        <w:trPr>
          <w:trHeight w:val="1411"/>
        </w:trPr>
        <w:tc>
          <w:tcPr>
            <w:tcW w:w="534" w:type="dxa"/>
            <w:vMerge/>
            <w:vAlign w:val="center"/>
          </w:tcPr>
          <w:p w:rsidR="00044026" w:rsidRPr="00044026" w:rsidRDefault="00044026" w:rsidP="00044026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44026" w:rsidRPr="00044026" w:rsidRDefault="00044026" w:rsidP="00044026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44026" w:rsidRPr="00D43AE9" w:rsidRDefault="00044026" w:rsidP="0004402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Використання</w:t>
            </w:r>
            <w:proofErr w:type="spell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джерел</w:t>
            </w:r>
            <w:proofErr w:type="spell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іонізуючого</w:t>
            </w:r>
            <w:proofErr w:type="spellEnd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випромінювання</w:t>
            </w:r>
            <w:proofErr w:type="spellEnd"/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8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:rsidR="00044026" w:rsidRPr="003B1425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626*</w:t>
            </w:r>
          </w:p>
        </w:tc>
        <w:tc>
          <w:tcPr>
            <w:tcW w:w="850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044026" w:rsidRPr="003B1425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62**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28***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__***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29.01.2018</w:t>
            </w:r>
          </w:p>
        </w:tc>
        <w:tc>
          <w:tcPr>
            <w:tcW w:w="2551" w:type="dxa"/>
          </w:tcPr>
          <w:p w:rsidR="00044026" w:rsidRPr="00996CFB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996CFB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 Внесених змін до ліцензій – кількість внесених змін до ліцензій у сфері використання ядерної енергії відповідно до статті 14 Закону України «Про дозвільну діяльність у сфері використання ядерної енергії».</w:t>
            </w:r>
          </w:p>
          <w:p w:rsidR="00044026" w:rsidRPr="00996CFB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996CFB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** Недійсних ліцензій – кількість прийнятих рішень про визнання ліцензії недійсною відповідно до статей 14, 161 Закону України «Про дозвільну діяльність у сфері використання ядерної енергії».</w:t>
            </w:r>
          </w:p>
          <w:p w:rsidR="00044026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996CFB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*** 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  <w:p w:rsidR="00AA293F" w:rsidRPr="00996CFB" w:rsidRDefault="00AA293F" w:rsidP="000440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4026" w:rsidRPr="00912612" w:rsidTr="00A27403">
        <w:trPr>
          <w:trHeight w:val="976"/>
        </w:trPr>
        <w:tc>
          <w:tcPr>
            <w:tcW w:w="534" w:type="dxa"/>
            <w:vMerge w:val="restart"/>
            <w:vAlign w:val="center"/>
          </w:tcPr>
          <w:p w:rsidR="00044026" w:rsidRPr="00044026" w:rsidRDefault="00044026" w:rsidP="00044026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1701" w:type="dxa"/>
            <w:vMerge w:val="restart"/>
            <w:vAlign w:val="center"/>
          </w:tcPr>
          <w:p w:rsidR="00044026" w:rsidRPr="00044026" w:rsidRDefault="00044026" w:rsidP="00044026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uk-UA"/>
              </w:rPr>
            </w:pPr>
            <w:proofErr w:type="spellStart"/>
            <w:r w:rsidRPr="00A15F2D">
              <w:rPr>
                <w:rFonts w:ascii="Cambria" w:hAnsi="Cambria"/>
                <w:color w:val="000000"/>
                <w:sz w:val="18"/>
                <w:szCs w:val="18"/>
              </w:rPr>
              <w:t>Державна</w:t>
            </w:r>
            <w:proofErr w:type="spellEnd"/>
            <w:r w:rsidRPr="00A15F2D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F2D">
              <w:rPr>
                <w:rFonts w:ascii="Cambria" w:hAnsi="Cambria"/>
                <w:color w:val="000000"/>
                <w:sz w:val="18"/>
                <w:szCs w:val="18"/>
              </w:rPr>
              <w:t>інспекція</w:t>
            </w:r>
            <w:proofErr w:type="spellEnd"/>
            <w:r w:rsidRPr="00A15F2D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15F2D">
              <w:rPr>
                <w:rFonts w:ascii="Cambria" w:hAnsi="Cambria"/>
                <w:color w:val="000000"/>
                <w:sz w:val="18"/>
                <w:szCs w:val="18"/>
              </w:rPr>
              <w:t>ядерного</w:t>
            </w:r>
            <w:proofErr w:type="gramEnd"/>
            <w:r w:rsidRPr="00A15F2D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F2D">
              <w:rPr>
                <w:rFonts w:ascii="Cambria" w:hAnsi="Cambria"/>
                <w:color w:val="000000"/>
                <w:sz w:val="18"/>
                <w:szCs w:val="18"/>
              </w:rPr>
              <w:t>регулювання</w:t>
            </w:r>
            <w:proofErr w:type="spellEnd"/>
            <w:r w:rsidRPr="00A15F2D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F2D">
              <w:rPr>
                <w:rFonts w:ascii="Cambria" w:hAnsi="Cambria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842" w:type="dxa"/>
            <w:vAlign w:val="center"/>
          </w:tcPr>
          <w:p w:rsidR="00044026" w:rsidRPr="00AA293F" w:rsidRDefault="00044026" w:rsidP="00044026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  <w:r w:rsidRPr="00AA293F">
              <w:rPr>
                <w:rFonts w:ascii="Cambria" w:hAnsi="Cambria"/>
                <w:color w:val="000000"/>
                <w:sz w:val="14"/>
                <w:szCs w:val="14"/>
                <w:lang w:val="uk-UA"/>
              </w:rPr>
              <w:t xml:space="preserve">Підготовка,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  <w:lang w:val="uk-UA"/>
              </w:rPr>
              <w:t>перепідгтовка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  <w:lang w:val="uk-UA"/>
              </w:rPr>
              <w:t xml:space="preserve"> та підвищення кваліфікації спеціалістів з фізичного захисту ядерних установок, ядерних матеріалів, радіоактивних відходів, інших джерел іонізуючого випромінювання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0*</w:t>
            </w:r>
          </w:p>
        </w:tc>
        <w:tc>
          <w:tcPr>
            <w:tcW w:w="850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0**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__***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29.01.2018</w:t>
            </w:r>
          </w:p>
        </w:tc>
        <w:tc>
          <w:tcPr>
            <w:tcW w:w="2551" w:type="dxa"/>
          </w:tcPr>
          <w:p w:rsidR="00044026" w:rsidRPr="00887993" w:rsidRDefault="00044026" w:rsidP="00044026">
            <w:pPr>
              <w:spacing w:after="0" w:line="240" w:lineRule="auto"/>
              <w:ind w:firstLine="34"/>
              <w:jc w:val="both"/>
              <w:rPr>
                <w:rFonts w:ascii="Calibri" w:hAnsi="Calibri"/>
                <w:sz w:val="10"/>
                <w:szCs w:val="10"/>
                <w:lang w:val="uk-UA"/>
              </w:rPr>
            </w:pPr>
            <w:r w:rsidRPr="00887993">
              <w:rPr>
                <w:rFonts w:ascii="Calibri" w:hAnsi="Calibri"/>
                <w:sz w:val="10"/>
                <w:szCs w:val="10"/>
                <w:lang w:val="uk-UA"/>
              </w:rPr>
              <w:t>*Внесених змін до ліцензій – кількість внесених змін до ліцензій у сфері використання ядерної енергії відповідно до статті 14 Закону України «Про дозвільну діяльність у сфері використання ядерної енергії».</w:t>
            </w:r>
          </w:p>
          <w:p w:rsidR="00044026" w:rsidRPr="00887993" w:rsidRDefault="00044026" w:rsidP="00044026">
            <w:pPr>
              <w:spacing w:after="0" w:line="240" w:lineRule="auto"/>
              <w:ind w:firstLine="34"/>
              <w:jc w:val="both"/>
              <w:rPr>
                <w:rFonts w:ascii="Calibri" w:hAnsi="Calibri"/>
                <w:sz w:val="10"/>
                <w:szCs w:val="10"/>
                <w:lang w:val="uk-UA"/>
              </w:rPr>
            </w:pPr>
            <w:r w:rsidRPr="00887993">
              <w:rPr>
                <w:rFonts w:ascii="Calibri" w:hAnsi="Calibri"/>
                <w:sz w:val="10"/>
                <w:szCs w:val="10"/>
                <w:lang w:val="uk-UA"/>
              </w:rPr>
              <w:t>** Недійсних ліцензій – кількість прийнятих рішень про визнання ліцензії недійсною відповідно до статей 14, 161 Закону України «Про дозвільну діяльність у сфері використання ядерної енергії».</w:t>
            </w:r>
          </w:p>
          <w:p w:rsidR="00044026" w:rsidRPr="00675378" w:rsidRDefault="00044026" w:rsidP="00044026">
            <w:pPr>
              <w:spacing w:after="0" w:line="240" w:lineRule="auto"/>
              <w:ind w:firstLine="34"/>
              <w:jc w:val="both"/>
              <w:rPr>
                <w:rFonts w:ascii="Calibri" w:hAnsi="Calibri"/>
                <w:sz w:val="10"/>
                <w:szCs w:val="10"/>
                <w:lang w:val="uk-UA"/>
              </w:rPr>
            </w:pPr>
            <w:r w:rsidRPr="00887993">
              <w:rPr>
                <w:rFonts w:ascii="Calibri" w:hAnsi="Calibri"/>
                <w:sz w:val="10"/>
                <w:szCs w:val="10"/>
                <w:lang w:val="uk-UA"/>
              </w:rPr>
              <w:t>*** 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</w:tc>
      </w:tr>
      <w:tr w:rsidR="00044026" w:rsidRPr="00887993" w:rsidTr="00A27403">
        <w:trPr>
          <w:trHeight w:val="926"/>
        </w:trPr>
        <w:tc>
          <w:tcPr>
            <w:tcW w:w="534" w:type="dxa"/>
            <w:vMerge/>
            <w:vAlign w:val="center"/>
          </w:tcPr>
          <w:p w:rsidR="00044026" w:rsidRPr="00887993" w:rsidRDefault="00044026" w:rsidP="00044026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044026" w:rsidRPr="00887993" w:rsidRDefault="00044026" w:rsidP="00044026">
            <w:pPr>
              <w:rPr>
                <w:rFonts w:ascii="Cambria" w:hAnsi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44026" w:rsidRPr="00AA293F" w:rsidRDefault="00044026" w:rsidP="00044026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  <w:r w:rsidRPr="00AA293F">
              <w:rPr>
                <w:rFonts w:ascii="Cambria" w:hAnsi="Cambria"/>
                <w:color w:val="000000"/>
                <w:sz w:val="14"/>
                <w:szCs w:val="14"/>
                <w:lang w:val="uk-UA"/>
              </w:rPr>
              <w:t>Діяльність експлуатуючої організації на окремих етапах життєвого циклу ядерної установки або сховища для захоронення радіоактивних відходів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6**</w:t>
            </w:r>
          </w:p>
        </w:tc>
        <w:tc>
          <w:tcPr>
            <w:tcW w:w="850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0***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__****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29.01.2018</w:t>
            </w:r>
          </w:p>
        </w:tc>
        <w:tc>
          <w:tcPr>
            <w:tcW w:w="2551" w:type="dxa"/>
          </w:tcPr>
          <w:p w:rsidR="00044026" w:rsidRPr="007C5742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</w:rPr>
            </w:pP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*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Видача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на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цей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вид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діяльності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фізичним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особам – </w:t>
            </w:r>
            <w:proofErr w:type="spellStart"/>
            <w:proofErr w:type="gram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</w:t>
            </w:r>
            <w:proofErr w:type="gram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ідприємцям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не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передбачено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. </w:t>
            </w:r>
          </w:p>
          <w:p w:rsidR="00044026" w:rsidRPr="007C5742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</w:rPr>
            </w:pP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**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Внесених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змі</w:t>
            </w:r>
            <w:proofErr w:type="gram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н</w:t>
            </w:r>
            <w:proofErr w:type="spellEnd"/>
            <w:proofErr w:type="gram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ліцензій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–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кількість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внесених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змін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ліцензій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сфері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ядерної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енергії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відповідно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статті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14 Закону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України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дозвільну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сфері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ядерної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енергії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».</w:t>
            </w:r>
          </w:p>
          <w:p w:rsidR="00044026" w:rsidRPr="00887993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</w:rPr>
            </w:pP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***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Недійсних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ліцензій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–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кількість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прийнятих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р</w:t>
            </w:r>
            <w:proofErr w:type="gram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ішень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про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визнання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недійсною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відповідно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до статей 14, 161 Закону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України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дозвільну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сфері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ядерної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енергії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».</w:t>
            </w:r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</w:p>
          <w:p w:rsidR="00044026" w:rsidRPr="00675378" w:rsidRDefault="00044026" w:rsidP="000440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**** –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така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</w:t>
            </w:r>
            <w:proofErr w:type="gram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ідстава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для</w:t>
            </w:r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переоформлення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ліцензії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у</w:t>
            </w:r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Законі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України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«</w:t>
            </w: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Про</w:t>
            </w:r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дозвільну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у</w:t>
            </w:r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сфері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ядерної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енергії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»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відсутня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>.</w:t>
            </w:r>
          </w:p>
        </w:tc>
      </w:tr>
      <w:tr w:rsidR="00044026" w:rsidRPr="00887993" w:rsidTr="00A27403">
        <w:trPr>
          <w:trHeight w:val="922"/>
        </w:trPr>
        <w:tc>
          <w:tcPr>
            <w:tcW w:w="534" w:type="dxa"/>
            <w:vMerge/>
            <w:vAlign w:val="center"/>
          </w:tcPr>
          <w:p w:rsidR="00044026" w:rsidRPr="00BA50AA" w:rsidRDefault="00044026" w:rsidP="00044026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044026" w:rsidRPr="00BA50AA" w:rsidRDefault="00044026" w:rsidP="00044026">
            <w:pPr>
              <w:rPr>
                <w:rFonts w:ascii="Cambria" w:hAnsi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44026" w:rsidRPr="00AA293F" w:rsidRDefault="00044026" w:rsidP="00044026">
            <w:pPr>
              <w:jc w:val="center"/>
              <w:rPr>
                <w:rFonts w:ascii="Cambria" w:hAnsi="Cambria"/>
                <w:color w:val="000000"/>
                <w:sz w:val="14"/>
                <w:szCs w:val="14"/>
              </w:rPr>
            </w:pP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Діяльність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пов'язана</w:t>
            </w:r>
            <w:proofErr w:type="spellEnd"/>
            <w:proofErr w:type="gram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із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здійсненням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персоналом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безпосереднього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>управління</w:t>
            </w:r>
            <w:proofErr w:type="spellEnd"/>
            <w:r w:rsidRPr="00AA293F">
              <w:rPr>
                <w:rFonts w:ascii="Cambria" w:hAnsi="Cambria"/>
                <w:color w:val="000000"/>
                <w:sz w:val="14"/>
                <w:szCs w:val="14"/>
              </w:rPr>
              <w:t xml:space="preserve"> реактивною установкою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127**</w:t>
            </w:r>
          </w:p>
        </w:tc>
        <w:tc>
          <w:tcPr>
            <w:tcW w:w="850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0***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__****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29.01.2018</w:t>
            </w:r>
          </w:p>
        </w:tc>
        <w:tc>
          <w:tcPr>
            <w:tcW w:w="2551" w:type="dxa"/>
          </w:tcPr>
          <w:p w:rsidR="00044026" w:rsidRPr="007C5742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</w:rPr>
            </w:pP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*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Видача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на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цей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вид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діяльності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фізичним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особам – </w:t>
            </w:r>
            <w:proofErr w:type="spellStart"/>
            <w:proofErr w:type="gram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</w:t>
            </w:r>
            <w:proofErr w:type="gram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ідприємцям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не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передбачено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. </w:t>
            </w:r>
          </w:p>
          <w:p w:rsidR="00044026" w:rsidRPr="007C5742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</w:rPr>
            </w:pP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**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Внесених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змі</w:t>
            </w:r>
            <w:proofErr w:type="gram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н</w:t>
            </w:r>
            <w:proofErr w:type="spellEnd"/>
            <w:proofErr w:type="gram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ліцензій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–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кількість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внесених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змін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ліцензій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сфері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ядерної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енергії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відповідно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статті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14 Закону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України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дозвільну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сфері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ядерної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енергії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».</w:t>
            </w:r>
          </w:p>
          <w:p w:rsidR="00044026" w:rsidRPr="00887993" w:rsidRDefault="00044026" w:rsidP="00044026">
            <w:pPr>
              <w:spacing w:after="0" w:line="240" w:lineRule="auto"/>
              <w:rPr>
                <w:rFonts w:ascii="Calibri" w:hAnsi="Calibri"/>
                <w:color w:val="000000"/>
                <w:sz w:val="10"/>
                <w:szCs w:val="10"/>
              </w:rPr>
            </w:pP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***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Недійсних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ліцензій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–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кількість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прийнятих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р</w:t>
            </w:r>
            <w:proofErr w:type="gram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ішень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про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визнання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недійсною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відповідно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до статей 14, 161 Закону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України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дозвільну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сфері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ядерної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енергії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».</w:t>
            </w:r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</w:p>
          <w:p w:rsidR="00044026" w:rsidRDefault="00044026" w:rsidP="00044026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**** –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така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</w:t>
            </w:r>
            <w:proofErr w:type="gram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ідстава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для</w:t>
            </w:r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переоформлення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ліцензії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у</w:t>
            </w:r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Законі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України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«</w:t>
            </w: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Про</w:t>
            </w:r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дозвільну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у</w:t>
            </w:r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сфері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ядерної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енергії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 xml:space="preserve">»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відсутня</w:t>
            </w:r>
            <w:proofErr w:type="spellEnd"/>
            <w:r w:rsidRPr="00887993">
              <w:rPr>
                <w:rFonts w:ascii="Calibri" w:hAnsi="Calibri"/>
                <w:color w:val="000000"/>
                <w:sz w:val="10"/>
                <w:szCs w:val="10"/>
              </w:rPr>
              <w:t>.</w:t>
            </w:r>
            <w:r w:rsidRPr="00887993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AA293F" w:rsidRPr="00887993" w:rsidRDefault="00AA293F" w:rsidP="00044026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</w:p>
        </w:tc>
      </w:tr>
      <w:tr w:rsidR="00044026" w:rsidRPr="00912612" w:rsidTr="00A27403">
        <w:tc>
          <w:tcPr>
            <w:tcW w:w="534" w:type="dxa"/>
            <w:vMerge/>
            <w:vAlign w:val="center"/>
          </w:tcPr>
          <w:p w:rsidR="00044026" w:rsidRPr="00887993" w:rsidRDefault="00044026" w:rsidP="00044026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044026" w:rsidRPr="00887993" w:rsidRDefault="00044026" w:rsidP="00044026">
            <w:pPr>
              <w:rPr>
                <w:rFonts w:ascii="Cambria" w:hAnsi="Cambria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44026" w:rsidRPr="00AA293F" w:rsidRDefault="00044026" w:rsidP="00044026">
            <w:pPr>
              <w:jc w:val="center"/>
              <w:rPr>
                <w:rFonts w:ascii="Cambria" w:hAnsi="Cambria"/>
                <w:color w:val="000000"/>
                <w:sz w:val="14"/>
                <w:szCs w:val="14"/>
                <w:lang w:val="uk-UA"/>
              </w:rPr>
            </w:pPr>
            <w:r w:rsidRPr="00AA293F">
              <w:rPr>
                <w:rFonts w:ascii="Cambria" w:hAnsi="Cambria"/>
                <w:color w:val="000000"/>
                <w:sz w:val="14"/>
                <w:szCs w:val="14"/>
                <w:lang w:val="uk-UA"/>
              </w:rPr>
              <w:t>Діяльність посадових осіб експлуатуючої організації, до службових обов'язків яких належить здійснення організаційно-розпорядчих функцій, пов'язаних із забезпеченням ядерної та радіаційної безпеки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11**</w:t>
            </w:r>
          </w:p>
        </w:tc>
        <w:tc>
          <w:tcPr>
            <w:tcW w:w="850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0***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0***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__****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29.01.2018</w:t>
            </w:r>
          </w:p>
        </w:tc>
        <w:tc>
          <w:tcPr>
            <w:tcW w:w="2551" w:type="dxa"/>
          </w:tcPr>
          <w:p w:rsidR="00044026" w:rsidRPr="007C5742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</w:rPr>
            </w:pP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*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Видача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на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цей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вид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діяльності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фізичним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особам – </w:t>
            </w:r>
            <w:proofErr w:type="spellStart"/>
            <w:proofErr w:type="gram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</w:t>
            </w:r>
            <w:proofErr w:type="gram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ідприємцям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не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передбачено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. </w:t>
            </w:r>
          </w:p>
          <w:p w:rsidR="00044026" w:rsidRPr="007C5742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</w:rPr>
            </w:pP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**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Внесених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змі</w:t>
            </w:r>
            <w:proofErr w:type="gram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н</w:t>
            </w:r>
            <w:proofErr w:type="spellEnd"/>
            <w:proofErr w:type="gram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ліцензій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–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кількість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внесених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змін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ліцензій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сфері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ядерної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енергії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відповідно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до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статті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14 Закону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України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дозвільну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сфері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ядерної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енергії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».</w:t>
            </w:r>
          </w:p>
          <w:p w:rsidR="00044026" w:rsidRDefault="00044026" w:rsidP="00044026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10"/>
                <w:szCs w:val="10"/>
                <w:lang w:val="uk-UA"/>
              </w:rPr>
            </w:pPr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***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Недійсних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ліцензій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–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кількість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прийнятих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proofErr w:type="gram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р</w:t>
            </w:r>
            <w:proofErr w:type="gram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ішень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про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визнання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ліцензії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недійсною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відповідно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до статей 14, 161 Закону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України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«Про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дозвільну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діяльність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у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сфері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використання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ядерної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енергії</w:t>
            </w:r>
            <w:proofErr w:type="spellEnd"/>
            <w:r w:rsidRPr="007C5742">
              <w:rPr>
                <w:rFonts w:ascii="Calibri" w:hAnsi="Calibri"/>
                <w:color w:val="000000"/>
                <w:sz w:val="10"/>
                <w:szCs w:val="10"/>
              </w:rPr>
              <w:t>»</w:t>
            </w:r>
          </w:p>
          <w:p w:rsidR="00044026" w:rsidRPr="007C5742" w:rsidRDefault="00044026" w:rsidP="0004402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C5742">
              <w:rPr>
                <w:rFonts w:ascii="Calibri" w:hAnsi="Calibri"/>
                <w:color w:val="000000"/>
                <w:sz w:val="10"/>
                <w:szCs w:val="10"/>
                <w:lang w:val="uk-UA"/>
              </w:rPr>
              <w:t>**** – така підстава для переоформлення ліцензії у Законі України «Про дозвільну діяльність у сфері використання ядерної енергії» відсутня.</w:t>
            </w:r>
          </w:p>
        </w:tc>
      </w:tr>
      <w:tr w:rsidR="00044026" w:rsidTr="00A27403">
        <w:tc>
          <w:tcPr>
            <w:tcW w:w="534" w:type="dxa"/>
            <w:vAlign w:val="center"/>
          </w:tcPr>
          <w:p w:rsidR="00044026" w:rsidRPr="007C5742" w:rsidRDefault="00044026" w:rsidP="00044026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044026" w:rsidRDefault="00044026" w:rsidP="00044026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0000"/>
              </w:rPr>
              <w:t>Загальна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</w:rPr>
              <w:t>кількість</w:t>
            </w:r>
            <w:proofErr w:type="spellEnd"/>
            <w:r>
              <w:rPr>
                <w:rFonts w:ascii="Cambria" w:hAnsi="Cambria"/>
                <w:b/>
                <w:bCs/>
                <w:color w:val="000000"/>
              </w:rPr>
              <w:t>:</w:t>
            </w:r>
          </w:p>
        </w:tc>
        <w:tc>
          <w:tcPr>
            <w:tcW w:w="1842" w:type="dxa"/>
            <w:vAlign w:val="center"/>
          </w:tcPr>
          <w:p w:rsidR="00044026" w:rsidRPr="00D43AE9" w:rsidRDefault="00044026" w:rsidP="0004402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43AE9"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19851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16181</w:t>
            </w:r>
          </w:p>
        </w:tc>
        <w:tc>
          <w:tcPr>
            <w:tcW w:w="708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3670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1402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792</w:t>
            </w:r>
          </w:p>
        </w:tc>
        <w:tc>
          <w:tcPr>
            <w:tcW w:w="850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16558</w:t>
            </w:r>
          </w:p>
        </w:tc>
        <w:tc>
          <w:tcPr>
            <w:tcW w:w="851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1482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3977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2120</w:t>
            </w:r>
          </w:p>
        </w:tc>
        <w:tc>
          <w:tcPr>
            <w:tcW w:w="992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</w:tcPr>
          <w:p w:rsidR="00044026" w:rsidRDefault="00044026" w:rsidP="0004402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50752" w:rsidRDefault="00F50752" w:rsidP="00F507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752" w:rsidRDefault="0060090F" w:rsidP="00F50752">
      <w:pPr>
        <w:jc w:val="center"/>
        <w:rPr>
          <w:sz w:val="28"/>
          <w:szCs w:val="28"/>
          <w:lang w:val="uk-UA"/>
        </w:rPr>
      </w:pPr>
      <w:proofErr w:type="spellStart"/>
      <w:r w:rsidRPr="0060090F">
        <w:rPr>
          <w:b/>
          <w:sz w:val="28"/>
          <w:szCs w:val="28"/>
        </w:rPr>
        <w:t>Інформацію</w:t>
      </w:r>
      <w:proofErr w:type="spellEnd"/>
      <w:r w:rsidRPr="0060090F">
        <w:rPr>
          <w:b/>
          <w:sz w:val="28"/>
          <w:szCs w:val="28"/>
        </w:rPr>
        <w:t xml:space="preserve"> не </w:t>
      </w:r>
      <w:proofErr w:type="spellStart"/>
      <w:r w:rsidRPr="0060090F">
        <w:rPr>
          <w:b/>
          <w:sz w:val="28"/>
          <w:szCs w:val="28"/>
        </w:rPr>
        <w:t>надали</w:t>
      </w:r>
      <w:proofErr w:type="spellEnd"/>
      <w:r w:rsidRPr="0060090F">
        <w:rPr>
          <w:b/>
          <w:sz w:val="28"/>
          <w:szCs w:val="28"/>
        </w:rPr>
        <w:t xml:space="preserve">:   </w:t>
      </w:r>
      <w:proofErr w:type="spellStart"/>
      <w:r w:rsidRPr="0060090F">
        <w:rPr>
          <w:sz w:val="28"/>
          <w:szCs w:val="28"/>
        </w:rPr>
        <w:t>Національна</w:t>
      </w:r>
      <w:proofErr w:type="spellEnd"/>
      <w:r w:rsidRPr="0060090F">
        <w:rPr>
          <w:sz w:val="28"/>
          <w:szCs w:val="28"/>
        </w:rPr>
        <w:t xml:space="preserve"> рада </w:t>
      </w:r>
      <w:proofErr w:type="spellStart"/>
      <w:r w:rsidRPr="0060090F">
        <w:rPr>
          <w:sz w:val="28"/>
          <w:szCs w:val="28"/>
        </w:rPr>
        <w:t>з</w:t>
      </w:r>
      <w:proofErr w:type="spellEnd"/>
      <w:r w:rsidRPr="0060090F">
        <w:rPr>
          <w:sz w:val="28"/>
          <w:szCs w:val="28"/>
        </w:rPr>
        <w:t xml:space="preserve"> </w:t>
      </w:r>
      <w:proofErr w:type="spellStart"/>
      <w:r w:rsidRPr="0060090F">
        <w:rPr>
          <w:sz w:val="28"/>
          <w:szCs w:val="28"/>
        </w:rPr>
        <w:t>питань</w:t>
      </w:r>
      <w:proofErr w:type="spellEnd"/>
      <w:r w:rsidRPr="0060090F">
        <w:rPr>
          <w:sz w:val="28"/>
          <w:szCs w:val="28"/>
        </w:rPr>
        <w:t xml:space="preserve"> </w:t>
      </w:r>
      <w:proofErr w:type="spellStart"/>
      <w:r w:rsidRPr="0060090F">
        <w:rPr>
          <w:sz w:val="28"/>
          <w:szCs w:val="28"/>
        </w:rPr>
        <w:t>телебачення</w:t>
      </w:r>
      <w:proofErr w:type="spellEnd"/>
      <w:r w:rsidRPr="0060090F">
        <w:rPr>
          <w:sz w:val="28"/>
          <w:szCs w:val="28"/>
        </w:rPr>
        <w:t xml:space="preserve"> </w:t>
      </w:r>
      <w:proofErr w:type="spellStart"/>
      <w:r w:rsidRPr="0060090F">
        <w:rPr>
          <w:sz w:val="28"/>
          <w:szCs w:val="28"/>
        </w:rPr>
        <w:t>і</w:t>
      </w:r>
      <w:proofErr w:type="spellEnd"/>
      <w:r w:rsidRPr="0060090F">
        <w:rPr>
          <w:sz w:val="28"/>
          <w:szCs w:val="28"/>
        </w:rPr>
        <w:t xml:space="preserve"> </w:t>
      </w:r>
      <w:proofErr w:type="spellStart"/>
      <w:r w:rsidRPr="0060090F">
        <w:rPr>
          <w:sz w:val="28"/>
          <w:szCs w:val="28"/>
        </w:rPr>
        <w:t>радіомовлення</w:t>
      </w:r>
      <w:proofErr w:type="spellEnd"/>
      <w:r w:rsidRPr="0060090F">
        <w:rPr>
          <w:sz w:val="28"/>
          <w:szCs w:val="28"/>
        </w:rPr>
        <w:t xml:space="preserve">;  </w:t>
      </w:r>
      <w:proofErr w:type="spellStart"/>
      <w:r w:rsidRPr="0060090F">
        <w:rPr>
          <w:sz w:val="28"/>
          <w:szCs w:val="28"/>
        </w:rPr>
        <w:t>Державна</w:t>
      </w:r>
      <w:proofErr w:type="spellEnd"/>
      <w:r w:rsidRPr="0060090F">
        <w:rPr>
          <w:sz w:val="28"/>
          <w:szCs w:val="28"/>
        </w:rPr>
        <w:t xml:space="preserve"> </w:t>
      </w:r>
      <w:proofErr w:type="spellStart"/>
      <w:r w:rsidRPr="0060090F">
        <w:rPr>
          <w:sz w:val="28"/>
          <w:szCs w:val="28"/>
        </w:rPr>
        <w:t>фіскальна</w:t>
      </w:r>
      <w:proofErr w:type="spellEnd"/>
      <w:r w:rsidRPr="0060090F">
        <w:rPr>
          <w:sz w:val="28"/>
          <w:szCs w:val="28"/>
        </w:rPr>
        <w:t xml:space="preserve"> служба </w:t>
      </w:r>
      <w:proofErr w:type="spellStart"/>
      <w:r w:rsidRPr="0060090F">
        <w:rPr>
          <w:sz w:val="28"/>
          <w:szCs w:val="28"/>
        </w:rPr>
        <w:t>України</w:t>
      </w:r>
      <w:proofErr w:type="spellEnd"/>
      <w:r w:rsidRPr="0060090F">
        <w:rPr>
          <w:sz w:val="28"/>
          <w:szCs w:val="28"/>
        </w:rPr>
        <w:t xml:space="preserve">; </w:t>
      </w:r>
      <w:proofErr w:type="spellStart"/>
      <w:r w:rsidRPr="0060090F">
        <w:rPr>
          <w:sz w:val="28"/>
          <w:szCs w:val="28"/>
        </w:rPr>
        <w:t>Міністерство</w:t>
      </w:r>
      <w:proofErr w:type="spellEnd"/>
      <w:r w:rsidRPr="0060090F">
        <w:rPr>
          <w:sz w:val="28"/>
          <w:szCs w:val="28"/>
        </w:rPr>
        <w:t xml:space="preserve"> </w:t>
      </w:r>
      <w:proofErr w:type="spellStart"/>
      <w:r w:rsidRPr="0060090F">
        <w:rPr>
          <w:sz w:val="28"/>
          <w:szCs w:val="28"/>
        </w:rPr>
        <w:t>охорони</w:t>
      </w:r>
      <w:proofErr w:type="spellEnd"/>
      <w:r w:rsidRPr="0060090F">
        <w:rPr>
          <w:sz w:val="28"/>
          <w:szCs w:val="28"/>
        </w:rPr>
        <w:t xml:space="preserve"> </w:t>
      </w:r>
      <w:proofErr w:type="spellStart"/>
      <w:r w:rsidRPr="0060090F">
        <w:rPr>
          <w:sz w:val="28"/>
          <w:szCs w:val="28"/>
        </w:rPr>
        <w:t>здоров'я</w:t>
      </w:r>
      <w:proofErr w:type="spellEnd"/>
      <w:r w:rsidRPr="0060090F">
        <w:rPr>
          <w:sz w:val="28"/>
          <w:szCs w:val="28"/>
        </w:rPr>
        <w:t xml:space="preserve"> </w:t>
      </w:r>
      <w:proofErr w:type="spellStart"/>
      <w:r w:rsidRPr="0060090F">
        <w:rPr>
          <w:sz w:val="28"/>
          <w:szCs w:val="28"/>
        </w:rPr>
        <w:t>України</w:t>
      </w:r>
      <w:proofErr w:type="spellEnd"/>
      <w:r w:rsidRPr="0060090F">
        <w:rPr>
          <w:sz w:val="28"/>
          <w:szCs w:val="28"/>
        </w:rPr>
        <w:t xml:space="preserve">; </w:t>
      </w:r>
      <w:proofErr w:type="spellStart"/>
      <w:r w:rsidRPr="0060090F">
        <w:rPr>
          <w:sz w:val="28"/>
          <w:szCs w:val="28"/>
        </w:rPr>
        <w:t>Міністерство</w:t>
      </w:r>
      <w:proofErr w:type="spellEnd"/>
      <w:r w:rsidRPr="0060090F">
        <w:rPr>
          <w:sz w:val="28"/>
          <w:szCs w:val="28"/>
        </w:rPr>
        <w:t xml:space="preserve"> </w:t>
      </w:r>
      <w:proofErr w:type="spellStart"/>
      <w:r w:rsidRPr="0060090F">
        <w:rPr>
          <w:sz w:val="28"/>
          <w:szCs w:val="28"/>
        </w:rPr>
        <w:t>фінансів</w:t>
      </w:r>
      <w:proofErr w:type="spellEnd"/>
      <w:r w:rsidRPr="0060090F">
        <w:rPr>
          <w:sz w:val="28"/>
          <w:szCs w:val="28"/>
        </w:rPr>
        <w:t xml:space="preserve"> </w:t>
      </w:r>
      <w:proofErr w:type="spellStart"/>
      <w:r w:rsidRPr="0060090F">
        <w:rPr>
          <w:sz w:val="28"/>
          <w:szCs w:val="28"/>
        </w:rPr>
        <w:t>України</w:t>
      </w:r>
      <w:proofErr w:type="spellEnd"/>
      <w:r w:rsidRPr="0060090F">
        <w:rPr>
          <w:sz w:val="28"/>
          <w:szCs w:val="28"/>
        </w:rPr>
        <w:t>.</w:t>
      </w:r>
    </w:p>
    <w:sectPr w:rsidR="00F50752" w:rsidSect="000057F9">
      <w:pgSz w:w="16838" w:h="11906" w:orient="landscape"/>
      <w:pgMar w:top="993" w:right="70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752"/>
    <w:rsid w:val="000057F9"/>
    <w:rsid w:val="00044026"/>
    <w:rsid w:val="0015631D"/>
    <w:rsid w:val="00225D1A"/>
    <w:rsid w:val="00261E2A"/>
    <w:rsid w:val="003A08C8"/>
    <w:rsid w:val="003A4B84"/>
    <w:rsid w:val="003B1425"/>
    <w:rsid w:val="003E2B73"/>
    <w:rsid w:val="00536AAF"/>
    <w:rsid w:val="005B0ACC"/>
    <w:rsid w:val="005B23A6"/>
    <w:rsid w:val="0060090F"/>
    <w:rsid w:val="00675378"/>
    <w:rsid w:val="00696F23"/>
    <w:rsid w:val="006C25D0"/>
    <w:rsid w:val="007351C9"/>
    <w:rsid w:val="007C5742"/>
    <w:rsid w:val="007E4C06"/>
    <w:rsid w:val="00841293"/>
    <w:rsid w:val="00887993"/>
    <w:rsid w:val="008C278E"/>
    <w:rsid w:val="008F4353"/>
    <w:rsid w:val="00912612"/>
    <w:rsid w:val="00996CFB"/>
    <w:rsid w:val="00A15F2D"/>
    <w:rsid w:val="00A27403"/>
    <w:rsid w:val="00AA293F"/>
    <w:rsid w:val="00AC0B8D"/>
    <w:rsid w:val="00BA50AA"/>
    <w:rsid w:val="00BF1774"/>
    <w:rsid w:val="00C01BAA"/>
    <w:rsid w:val="00C0544E"/>
    <w:rsid w:val="00CA5FED"/>
    <w:rsid w:val="00CF56F8"/>
    <w:rsid w:val="00D43AE9"/>
    <w:rsid w:val="00D566D6"/>
    <w:rsid w:val="00F50752"/>
    <w:rsid w:val="00F90F37"/>
    <w:rsid w:val="00FE1EA9"/>
    <w:rsid w:val="00FE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52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F507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75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F50752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F50752"/>
  </w:style>
  <w:style w:type="character" w:customStyle="1" w:styleId="apple-converted-space">
    <w:name w:val="apple-converted-space"/>
    <w:basedOn w:val="a0"/>
    <w:rsid w:val="00F50752"/>
  </w:style>
  <w:style w:type="character" w:styleId="a4">
    <w:name w:val="Hyperlink"/>
    <w:basedOn w:val="a0"/>
    <w:uiPriority w:val="99"/>
    <w:semiHidden/>
    <w:unhideWhenUsed/>
    <w:rsid w:val="00F507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B8446-E7DE-4D85-9043-5B5CB7C6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29</cp:revision>
  <dcterms:created xsi:type="dcterms:W3CDTF">2018-03-19T14:24:00Z</dcterms:created>
  <dcterms:modified xsi:type="dcterms:W3CDTF">2018-03-21T14:49:00Z</dcterms:modified>
</cp:coreProperties>
</file>