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C3" w:rsidRPr="0029586A" w:rsidRDefault="004034C3" w:rsidP="004034C3">
      <w:pPr>
        <w:jc w:val="center"/>
        <w:rPr>
          <w:sz w:val="28"/>
          <w:szCs w:val="28"/>
          <w:lang w:val="uk-UA"/>
        </w:rPr>
      </w:pPr>
    </w:p>
    <w:p w:rsidR="004034C3" w:rsidRPr="0029586A" w:rsidRDefault="004034C3" w:rsidP="004034C3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C3" w:rsidRPr="0029586A" w:rsidRDefault="004034C3" w:rsidP="004034C3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4034C3" w:rsidRPr="0029586A" w:rsidTr="00355789">
        <w:tc>
          <w:tcPr>
            <w:tcW w:w="4785" w:type="dxa"/>
          </w:tcPr>
          <w:p w:rsidR="004034C3" w:rsidRPr="0029586A" w:rsidRDefault="004034C3" w:rsidP="00355789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4034C3" w:rsidRPr="0029586A" w:rsidRDefault="004034C3" w:rsidP="00355789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4034C3" w:rsidRPr="0029586A" w:rsidRDefault="004034C3" w:rsidP="00355789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4034C3" w:rsidRPr="0029586A" w:rsidRDefault="004034C3" w:rsidP="004034C3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4034C3" w:rsidRDefault="004034C3" w:rsidP="004034C3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Голобська</w:t>
      </w:r>
      <w:proofErr w:type="spellEnd"/>
      <w:r>
        <w:rPr>
          <w:sz w:val="28"/>
          <w:szCs w:val="28"/>
          <w:lang w:val="uk-UA"/>
        </w:rPr>
        <w:t xml:space="preserve"> селищна рада,</w:t>
      </w:r>
    </w:p>
    <w:p w:rsidR="00A6306A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вул. Ковельська буд.1</w:t>
      </w:r>
      <w:r>
        <w:rPr>
          <w:sz w:val="28"/>
          <w:szCs w:val="28"/>
          <w:lang w:val="uk-UA"/>
        </w:rPr>
        <w:t>,</w:t>
      </w:r>
    </w:p>
    <w:p w:rsidR="00A6306A" w:rsidRPr="00EE1DCC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 xml:space="preserve">смт. </w:t>
      </w:r>
      <w:proofErr w:type="spellStart"/>
      <w:r w:rsidRPr="00EE1DCC">
        <w:rPr>
          <w:sz w:val="28"/>
          <w:szCs w:val="28"/>
          <w:lang w:val="uk-UA"/>
        </w:rPr>
        <w:t>Голоби</w:t>
      </w:r>
      <w:proofErr w:type="spellEnd"/>
      <w:r>
        <w:rPr>
          <w:sz w:val="28"/>
          <w:szCs w:val="28"/>
          <w:lang w:val="uk-UA"/>
        </w:rPr>
        <w:t>,</w:t>
      </w:r>
    </w:p>
    <w:p w:rsidR="00A6306A" w:rsidRPr="00EE1DCC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Ковельський район</w:t>
      </w:r>
      <w:r>
        <w:rPr>
          <w:sz w:val="28"/>
          <w:szCs w:val="28"/>
          <w:lang w:val="uk-UA"/>
        </w:rPr>
        <w:t>,</w:t>
      </w:r>
    </w:p>
    <w:p w:rsidR="00EE1DCC" w:rsidRPr="00EE1DCC" w:rsidRDefault="00EE1DCC" w:rsidP="00EE1DCC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Волинська область</w:t>
      </w:r>
      <w:r w:rsidR="00A6306A">
        <w:rPr>
          <w:sz w:val="28"/>
          <w:szCs w:val="28"/>
          <w:lang w:val="uk-UA"/>
        </w:rPr>
        <w:t xml:space="preserve">, </w:t>
      </w:r>
      <w:r w:rsidR="00A6306A" w:rsidRPr="00EE1DCC">
        <w:rPr>
          <w:sz w:val="28"/>
          <w:szCs w:val="28"/>
          <w:lang w:val="uk-UA"/>
        </w:rPr>
        <w:t>45070</w:t>
      </w:r>
    </w:p>
    <w:p w:rsidR="004034C3" w:rsidRDefault="004034C3" w:rsidP="004034C3">
      <w:pPr>
        <w:jc w:val="right"/>
        <w:rPr>
          <w:sz w:val="28"/>
          <w:szCs w:val="28"/>
          <w:lang w:val="uk-UA"/>
        </w:rPr>
      </w:pP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Щодо надання пропозицій</w:t>
      </w: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 xml:space="preserve">з удосконалення проекту </w:t>
      </w: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регуляторного акта</w:t>
      </w:r>
    </w:p>
    <w:p w:rsidR="00A6306A" w:rsidRPr="00EA76DB" w:rsidRDefault="00A6306A" w:rsidP="004034C3">
      <w:pPr>
        <w:jc w:val="right"/>
        <w:rPr>
          <w:sz w:val="28"/>
          <w:szCs w:val="28"/>
          <w:lang w:val="uk-UA"/>
        </w:rPr>
      </w:pPr>
    </w:p>
    <w:p w:rsidR="00A83198" w:rsidRDefault="004034C3" w:rsidP="00A630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76DB">
        <w:rPr>
          <w:sz w:val="28"/>
          <w:szCs w:val="28"/>
          <w:lang w:val="uk-UA"/>
        </w:rPr>
        <w:t xml:space="preserve">Державною </w:t>
      </w:r>
      <w:r>
        <w:rPr>
          <w:sz w:val="28"/>
          <w:szCs w:val="28"/>
          <w:lang w:val="uk-UA"/>
        </w:rPr>
        <w:t xml:space="preserve">регуляторною </w:t>
      </w:r>
      <w:r w:rsidRPr="00EA76DB">
        <w:rPr>
          <w:sz w:val="28"/>
          <w:szCs w:val="28"/>
          <w:lang w:val="uk-UA"/>
        </w:rPr>
        <w:t>службою України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регуляторн</w:t>
      </w:r>
      <w:r>
        <w:rPr>
          <w:sz w:val="28"/>
          <w:szCs w:val="28"/>
          <w:lang w:val="uk-UA"/>
        </w:rPr>
        <w:t>ого</w:t>
      </w:r>
      <w:r w:rsidRPr="00EA76DB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у</w:t>
      </w:r>
      <w:r w:rsidRPr="00EA76D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EA76DB">
        <w:rPr>
          <w:sz w:val="28"/>
          <w:szCs w:val="28"/>
          <w:lang w:val="uk-UA"/>
        </w:rPr>
        <w:t xml:space="preserve"> ради </w:t>
      </w:r>
      <w:r w:rsidR="00A6306A">
        <w:rPr>
          <w:sz w:val="28"/>
          <w:szCs w:val="28"/>
          <w:lang w:val="uk-UA"/>
        </w:rPr>
        <w:t>«</w:t>
      </w:r>
      <w:r w:rsidR="000F5CA9">
        <w:rPr>
          <w:sz w:val="28"/>
          <w:szCs w:val="28"/>
          <w:lang w:val="uk-UA"/>
        </w:rPr>
        <w:t xml:space="preserve">Про встановлення податку на нерухоме майно, відмінне від земельної ділянки для об’єктів житлової та нежитлової нерухомості на території </w:t>
      </w:r>
      <w:proofErr w:type="spellStart"/>
      <w:r w:rsidR="000F5CA9">
        <w:rPr>
          <w:sz w:val="28"/>
          <w:szCs w:val="28"/>
          <w:lang w:val="uk-UA"/>
        </w:rPr>
        <w:t>Голобської</w:t>
      </w:r>
      <w:proofErr w:type="spellEnd"/>
      <w:r w:rsidR="000F5CA9">
        <w:rPr>
          <w:sz w:val="28"/>
          <w:szCs w:val="28"/>
          <w:lang w:val="uk-UA"/>
        </w:rPr>
        <w:t xml:space="preserve"> селищної ради</w:t>
      </w:r>
      <w:r w:rsidR="00A6306A">
        <w:rPr>
          <w:sz w:val="28"/>
          <w:szCs w:val="28"/>
          <w:lang w:val="uk-UA"/>
        </w:rPr>
        <w:t>»</w:t>
      </w:r>
      <w:r w:rsidR="00BA00CD">
        <w:rPr>
          <w:sz w:val="28"/>
          <w:szCs w:val="28"/>
          <w:lang w:val="uk-UA"/>
        </w:rPr>
        <w:t xml:space="preserve"> </w:t>
      </w:r>
      <w:r w:rsidRPr="00EA76DB">
        <w:rPr>
          <w:sz w:val="28"/>
          <w:szCs w:val="28"/>
          <w:lang w:val="uk-UA"/>
        </w:rPr>
        <w:t xml:space="preserve"> </w:t>
      </w:r>
      <w:r w:rsidR="00A6306A" w:rsidRPr="005F759F">
        <w:rPr>
          <w:sz w:val="28"/>
          <w:szCs w:val="28"/>
          <w:lang w:val="uk-UA"/>
        </w:rPr>
        <w:t xml:space="preserve">та документи, що надані до нього листом </w:t>
      </w:r>
      <w:proofErr w:type="spellStart"/>
      <w:r w:rsidR="00A6306A">
        <w:rPr>
          <w:sz w:val="28"/>
          <w:szCs w:val="28"/>
          <w:lang w:val="uk-UA"/>
        </w:rPr>
        <w:t>Голобської</w:t>
      </w:r>
      <w:proofErr w:type="spellEnd"/>
      <w:r w:rsidR="00A6306A">
        <w:rPr>
          <w:sz w:val="28"/>
          <w:szCs w:val="28"/>
          <w:lang w:val="uk-UA"/>
        </w:rPr>
        <w:t xml:space="preserve"> селищної</w:t>
      </w:r>
      <w:r w:rsidR="00A6306A" w:rsidRPr="00EA76DB">
        <w:rPr>
          <w:sz w:val="28"/>
          <w:szCs w:val="28"/>
          <w:lang w:val="uk-UA"/>
        </w:rPr>
        <w:t xml:space="preserve"> ради</w:t>
      </w:r>
      <w:r w:rsidR="00A6306A" w:rsidRPr="005F759F">
        <w:rPr>
          <w:sz w:val="28"/>
          <w:szCs w:val="28"/>
          <w:lang w:val="uk-UA"/>
        </w:rPr>
        <w:t xml:space="preserve"> від </w:t>
      </w:r>
      <w:r w:rsidR="00DF057B">
        <w:rPr>
          <w:sz w:val="28"/>
          <w:szCs w:val="28"/>
          <w:lang w:val="uk-UA"/>
        </w:rPr>
        <w:t>16</w:t>
      </w:r>
      <w:r w:rsidR="00A6306A" w:rsidRPr="005F759F">
        <w:rPr>
          <w:sz w:val="28"/>
          <w:szCs w:val="28"/>
          <w:lang w:val="uk-UA"/>
        </w:rPr>
        <w:t>.0</w:t>
      </w:r>
      <w:r w:rsidR="00A6306A">
        <w:rPr>
          <w:sz w:val="28"/>
          <w:szCs w:val="28"/>
          <w:lang w:val="uk-UA"/>
        </w:rPr>
        <w:t>5</w:t>
      </w:r>
      <w:r w:rsidR="00A6306A" w:rsidRPr="005F759F">
        <w:rPr>
          <w:sz w:val="28"/>
          <w:szCs w:val="28"/>
          <w:lang w:val="uk-UA"/>
        </w:rPr>
        <w:t xml:space="preserve">.2018 № </w:t>
      </w:r>
      <w:r w:rsidR="00DF057B">
        <w:rPr>
          <w:sz w:val="28"/>
          <w:szCs w:val="28"/>
          <w:lang w:val="uk-UA"/>
        </w:rPr>
        <w:t>377</w:t>
      </w:r>
      <w:r w:rsidR="00A6306A" w:rsidRPr="005F759F">
        <w:rPr>
          <w:sz w:val="28"/>
          <w:szCs w:val="28"/>
          <w:lang w:val="uk-UA"/>
        </w:rPr>
        <w:t>/</w:t>
      </w:r>
      <w:r w:rsidR="00DF057B">
        <w:rPr>
          <w:sz w:val="28"/>
          <w:szCs w:val="28"/>
          <w:lang w:val="uk-UA"/>
        </w:rPr>
        <w:t>3.5</w:t>
      </w:r>
      <w:r w:rsidR="000F5CA9">
        <w:rPr>
          <w:sz w:val="28"/>
          <w:szCs w:val="28"/>
          <w:lang w:val="uk-UA"/>
        </w:rPr>
        <w:t>, і повідомляє про відсутність пропозицій щодо вдосконалення проекту рішення та аналізу регуляторного впливу до нього згідно з принципами державної регуляторної політики у сфері господарської діяльності.</w:t>
      </w:r>
    </w:p>
    <w:p w:rsidR="00A6306A" w:rsidRDefault="00A6306A" w:rsidP="00A83198">
      <w:pPr>
        <w:ind w:left="1068"/>
        <w:jc w:val="both"/>
        <w:rPr>
          <w:sz w:val="28"/>
          <w:szCs w:val="28"/>
          <w:lang w:val="uk-UA"/>
        </w:rPr>
      </w:pPr>
    </w:p>
    <w:p w:rsidR="00A6306A" w:rsidRPr="00A83198" w:rsidRDefault="00A6306A" w:rsidP="00A83198">
      <w:pPr>
        <w:ind w:left="1068"/>
        <w:jc w:val="both"/>
        <w:rPr>
          <w:sz w:val="28"/>
          <w:szCs w:val="28"/>
          <w:lang w:val="uk-UA"/>
        </w:rPr>
      </w:pPr>
    </w:p>
    <w:p w:rsidR="004034C3" w:rsidRPr="000F5CA9" w:rsidRDefault="004034C3" w:rsidP="004034C3">
      <w:pPr>
        <w:spacing w:line="276" w:lineRule="auto"/>
        <w:ind w:firstLine="567"/>
        <w:jc w:val="both"/>
        <w:rPr>
          <w:sz w:val="28"/>
          <w:lang w:val="uk-UA"/>
        </w:rPr>
      </w:pPr>
    </w:p>
    <w:p w:rsidR="004034C3" w:rsidRPr="000F5CA9" w:rsidRDefault="004034C3" w:rsidP="004034C3">
      <w:pPr>
        <w:ind w:firstLine="708"/>
        <w:rPr>
          <w:b/>
          <w:sz w:val="28"/>
          <w:lang w:val="uk-UA"/>
        </w:rPr>
      </w:pPr>
    </w:p>
    <w:p w:rsidR="004034C3" w:rsidRDefault="004034C3" w:rsidP="004034C3">
      <w:pPr>
        <w:ind w:firstLine="708"/>
        <w:rPr>
          <w:b/>
          <w:sz w:val="28"/>
          <w:lang w:val="uk-UA"/>
        </w:rPr>
      </w:pPr>
    </w:p>
    <w:p w:rsidR="004034C3" w:rsidRDefault="004034C3" w:rsidP="004034C3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4034C3" w:rsidRDefault="004034C3" w:rsidP="004034C3">
      <w:pPr>
        <w:ind w:firstLine="708"/>
        <w:rPr>
          <w:sz w:val="16"/>
          <w:szCs w:val="16"/>
          <w:lang w:val="uk-UA"/>
        </w:rPr>
      </w:pPr>
    </w:p>
    <w:p w:rsidR="004034C3" w:rsidRDefault="004034C3" w:rsidP="004034C3">
      <w:pPr>
        <w:ind w:firstLine="708"/>
        <w:rPr>
          <w:sz w:val="16"/>
          <w:szCs w:val="16"/>
          <w:lang w:val="uk-UA"/>
        </w:rPr>
      </w:pPr>
    </w:p>
    <w:p w:rsidR="004034C3" w:rsidRDefault="004034C3" w:rsidP="004034C3">
      <w:pPr>
        <w:ind w:firstLine="708"/>
      </w:pPr>
      <w:r w:rsidRPr="00154F21">
        <w:rPr>
          <w:sz w:val="16"/>
          <w:szCs w:val="16"/>
        </w:rPr>
        <w:t>Савчук</w:t>
      </w:r>
      <w:r>
        <w:rPr>
          <w:sz w:val="16"/>
          <w:szCs w:val="16"/>
          <w:lang w:val="uk-UA"/>
        </w:rPr>
        <w:t>0676733168</w:t>
      </w:r>
    </w:p>
    <w:p w:rsidR="004034C3" w:rsidRDefault="004034C3" w:rsidP="004034C3"/>
    <w:p w:rsidR="00B61BAD" w:rsidRDefault="00BA00CD"/>
    <w:sectPr w:rsidR="00B61BAD" w:rsidSect="006026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4C3"/>
    <w:rsid w:val="000F5CA9"/>
    <w:rsid w:val="000F7885"/>
    <w:rsid w:val="00127686"/>
    <w:rsid w:val="001F6815"/>
    <w:rsid w:val="00232584"/>
    <w:rsid w:val="002B1DDF"/>
    <w:rsid w:val="003E6E6F"/>
    <w:rsid w:val="004034C3"/>
    <w:rsid w:val="0059231C"/>
    <w:rsid w:val="005F18C0"/>
    <w:rsid w:val="00602613"/>
    <w:rsid w:val="006429BC"/>
    <w:rsid w:val="006927C2"/>
    <w:rsid w:val="007B5C1A"/>
    <w:rsid w:val="009D3E3A"/>
    <w:rsid w:val="009F18C2"/>
    <w:rsid w:val="00A6306A"/>
    <w:rsid w:val="00A83198"/>
    <w:rsid w:val="00AA0F01"/>
    <w:rsid w:val="00B716B1"/>
    <w:rsid w:val="00BA00CD"/>
    <w:rsid w:val="00C12788"/>
    <w:rsid w:val="00D92B81"/>
    <w:rsid w:val="00DF057B"/>
    <w:rsid w:val="00E46397"/>
    <w:rsid w:val="00EE1DCC"/>
    <w:rsid w:val="00FA24E6"/>
    <w:rsid w:val="00FC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403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B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B5C1A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403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4</cp:revision>
  <dcterms:created xsi:type="dcterms:W3CDTF">2018-05-31T14:12:00Z</dcterms:created>
  <dcterms:modified xsi:type="dcterms:W3CDTF">2018-06-04T05:51:00Z</dcterms:modified>
</cp:coreProperties>
</file>