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6A3B36">
        <w:rPr>
          <w:szCs w:val="28"/>
        </w:rPr>
        <w:t>4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4F575E">
        <w:rPr>
          <w:szCs w:val="28"/>
        </w:rPr>
        <w:t>№ 484-к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2A6DAC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2A6DAC">
        <w:rPr>
          <w:rStyle w:val="rvts15"/>
          <w:sz w:val="28"/>
          <w:szCs w:val="28"/>
        </w:rPr>
        <w:t xml:space="preserve">УМОВИ </w:t>
      </w:r>
      <w:r w:rsidRPr="002A6DAC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EF6EBF" w:rsidRPr="002A6DAC">
        <w:rPr>
          <w:sz w:val="28"/>
          <w:szCs w:val="28"/>
        </w:rPr>
        <w:t>Б</w:t>
      </w:r>
      <w:r w:rsidRPr="002A6DAC">
        <w:rPr>
          <w:sz w:val="28"/>
          <w:szCs w:val="28"/>
        </w:rPr>
        <w:t>» -</w:t>
      </w:r>
    </w:p>
    <w:p w:rsidR="00F2441D" w:rsidRPr="002A6DAC" w:rsidRDefault="006A3B36" w:rsidP="00FD7E6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начальника відділу координації органів виконавчої влади з питань дерегулювання Управління оперативного дерегулювання </w:t>
      </w:r>
      <w:r w:rsidR="00E34F77" w:rsidRPr="002A6DAC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FC5E59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FC5E59">
              <w:rPr>
                <w:sz w:val="28"/>
                <w:szCs w:val="28"/>
              </w:rPr>
              <w:t xml:space="preserve">організація та контроль роботи Відділу; </w:t>
            </w:r>
          </w:p>
          <w:p w:rsidR="00FC5E59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FC5E59">
              <w:rPr>
                <w:sz w:val="28"/>
                <w:szCs w:val="28"/>
              </w:rPr>
              <w:t xml:space="preserve">забезпечення своєчасного та належного виконання покладених на Відділ завдань; </w:t>
            </w:r>
          </w:p>
          <w:p w:rsidR="00FC5E59" w:rsidRPr="0012179A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FC5E59" w:rsidRPr="0012179A">
              <w:rPr>
                <w:sz w:val="28"/>
                <w:szCs w:val="28"/>
              </w:rPr>
              <w:t>забезпечення здійснення координації та моніторингу виконання органами виконавчої влади планів заходів Кабінету Міністрів України щодо дерегуляції господарської діяльності, а також підготовка пропозицій до цих планів;</w:t>
            </w:r>
          </w:p>
          <w:p w:rsidR="00FC5E59" w:rsidRPr="0012179A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FC5E59" w:rsidRPr="0012179A">
              <w:rPr>
                <w:sz w:val="28"/>
                <w:szCs w:val="28"/>
              </w:rPr>
              <w:t>забезпечення підготовки матеріалів для інформування Адміністрації Президента України, Кабінету Міністрів України та громадськості про стан реалізації заходів з дерегулювання господарської діяльності, а також про діяльність ДРС з питань дерегулювання;</w:t>
            </w:r>
          </w:p>
          <w:p w:rsidR="00FC5E59" w:rsidRPr="00495924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FC5E59" w:rsidRPr="0012179A">
              <w:rPr>
                <w:sz w:val="28"/>
                <w:szCs w:val="28"/>
              </w:rPr>
              <w:t xml:space="preserve">погодження </w:t>
            </w:r>
            <w:r w:rsidR="00FC5E59" w:rsidRPr="00495924">
              <w:rPr>
                <w:sz w:val="28"/>
                <w:szCs w:val="28"/>
              </w:rPr>
              <w:t>(візування) проектів документів ДРС з питань, що належать до компетенції Відділу, а також тих документів, що подаються на підпис керівництву Управління, ДРС;</w:t>
            </w:r>
          </w:p>
          <w:p w:rsidR="00FC5E59" w:rsidRPr="00495924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FC5E59" w:rsidRPr="00495924">
              <w:rPr>
                <w:sz w:val="28"/>
                <w:szCs w:val="28"/>
              </w:rPr>
              <w:t>розподілення обов’язків між державними службовцями Відділу;</w:t>
            </w:r>
          </w:p>
          <w:p w:rsidR="00FC5E59" w:rsidRPr="00495924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FC5E59" w:rsidRPr="00495924">
              <w:rPr>
                <w:sz w:val="28"/>
                <w:szCs w:val="28"/>
              </w:rPr>
              <w:t>розроблення Положення про відділ, посадових інструкцій державних службовців Відділу;</w:t>
            </w:r>
          </w:p>
          <w:p w:rsidR="00FC5E59" w:rsidRPr="00495924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FC5E59" w:rsidRPr="00495924">
              <w:rPr>
                <w:sz w:val="28"/>
                <w:szCs w:val="28"/>
              </w:rPr>
              <w:t>сприяння професійному навчанню державних службовців Відділу;</w:t>
            </w:r>
          </w:p>
          <w:p w:rsidR="00FC5E59" w:rsidRPr="00495924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FC5E59" w:rsidRPr="00495924">
              <w:rPr>
                <w:sz w:val="28"/>
                <w:szCs w:val="28"/>
              </w:rPr>
              <w:t xml:space="preserve">підготовка та подання керівництву Управління пропозицій щодо вдосконалення </w:t>
            </w:r>
            <w:r w:rsidR="00FC5E59" w:rsidRPr="00495924">
              <w:rPr>
                <w:sz w:val="28"/>
                <w:szCs w:val="28"/>
              </w:rPr>
              <w:lastRenderedPageBreak/>
              <w:t>роботи Відділу;</w:t>
            </w:r>
          </w:p>
          <w:p w:rsidR="00E31BAA" w:rsidRPr="00495924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FC5E59" w:rsidRPr="00495924">
              <w:rPr>
                <w:sz w:val="28"/>
                <w:szCs w:val="28"/>
              </w:rPr>
              <w:t>виконання інших завдань, визначених керівництвом Управління, необхідних для реалізації завдань, покладених на Відділ</w:t>
            </w:r>
            <w:r>
              <w:rPr>
                <w:sz w:val="28"/>
                <w:szCs w:val="28"/>
              </w:rPr>
              <w:t>;</w:t>
            </w:r>
          </w:p>
          <w:p w:rsidR="00FC5E59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C5E59" w:rsidRPr="00495924">
              <w:rPr>
                <w:sz w:val="28"/>
                <w:szCs w:val="28"/>
              </w:rPr>
              <w:t xml:space="preserve">реалізація функцій ДРС з координації дій органів виконавчої влади з питань дерегуляції господарської діяльності; </w:t>
            </w:r>
          </w:p>
          <w:p w:rsidR="00FC5E59" w:rsidRPr="00495924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C5E59" w:rsidRPr="00495924">
              <w:rPr>
                <w:sz w:val="28"/>
                <w:szCs w:val="28"/>
              </w:rPr>
              <w:t>участь у розробці проєкту Програми діяльності Кабінету Міністрів України, інших програмних та прогнозних документів у частині, що стосується дерегуляції господарської діяльності;</w:t>
            </w:r>
          </w:p>
          <w:p w:rsidR="00FC5E59" w:rsidRPr="0012179A" w:rsidRDefault="0012179A" w:rsidP="00495924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C5E59" w:rsidRPr="00495924">
              <w:rPr>
                <w:sz w:val="28"/>
                <w:szCs w:val="28"/>
              </w:rPr>
              <w:t>підготовка пропозицій до плану заходів Кабінету Міністрів України щодо дерегуляції господарської діяльності, здійснення моніторингу і координації виконання таких планів органами виконавчої влади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</w:t>
            </w:r>
            <w:r w:rsidR="00E32C7B">
              <w:rPr>
                <w:sz w:val="28"/>
                <w:szCs w:val="28"/>
              </w:rPr>
              <w:t>10010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 xml:space="preserve">1 до Порядку проведення конкурсу на зайняття посад державної служби, затвердженого постановою Кабінету Міністрів </w:t>
            </w:r>
            <w:r w:rsidR="00FC08BA" w:rsidRPr="00587C53">
              <w:rPr>
                <w:sz w:val="28"/>
                <w:szCs w:val="28"/>
              </w:rPr>
              <w:lastRenderedPageBreak/>
              <w:t>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адресою: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104A25"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Прізвище, ім’я по батькові, номер </w:t>
            </w:r>
            <w:r w:rsidRPr="000931F1">
              <w:rPr>
                <w:sz w:val="28"/>
                <w:szCs w:val="28"/>
              </w:rPr>
              <w:lastRenderedPageBreak/>
              <w:t>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lastRenderedPageBreak/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lastRenderedPageBreak/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9D6AA9" w:rsidRPr="000931F1" w:rsidTr="00B51EB9">
        <w:tc>
          <w:tcPr>
            <w:tcW w:w="534" w:type="dxa"/>
          </w:tcPr>
          <w:p w:rsidR="009D6AA9" w:rsidRPr="000931F1" w:rsidRDefault="009D6AA9" w:rsidP="009D6AA9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9D6AA9" w:rsidRPr="000931F1" w:rsidRDefault="009D6AA9" w:rsidP="009D6AA9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9D6AA9" w:rsidRPr="003B2239" w:rsidRDefault="009D6AA9" w:rsidP="009D6AA9">
            <w:pPr>
              <w:pStyle w:val="rvps14"/>
              <w:jc w:val="both"/>
              <w:rPr>
                <w:sz w:val="28"/>
                <w:szCs w:val="28"/>
              </w:rPr>
            </w:pPr>
            <w:r w:rsidRPr="00B5343F">
              <w:rPr>
                <w:sz w:val="28"/>
                <w:szCs w:val="28"/>
              </w:rPr>
              <w:t>вища освіта не нижче ступеня магістра</w:t>
            </w:r>
          </w:p>
        </w:tc>
      </w:tr>
      <w:tr w:rsidR="009D6AA9" w:rsidRPr="000931F1" w:rsidTr="00B51EB9">
        <w:tc>
          <w:tcPr>
            <w:tcW w:w="534" w:type="dxa"/>
          </w:tcPr>
          <w:p w:rsidR="009D6AA9" w:rsidRPr="000931F1" w:rsidRDefault="009D6AA9" w:rsidP="009D6AA9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9D6AA9" w:rsidRPr="000931F1" w:rsidRDefault="009D6AA9" w:rsidP="009D6AA9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9D6AA9" w:rsidRPr="003B2239" w:rsidRDefault="009D6AA9" w:rsidP="009D6AA9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</w:t>
            </w:r>
            <w:r w:rsidRPr="00C570F0">
              <w:rPr>
                <w:sz w:val="28"/>
                <w:szCs w:val="28"/>
              </w:rPr>
              <w:t xml:space="preserve"> роботи на посадах державної служби категорій </w:t>
            </w:r>
            <w:r>
              <w:rPr>
                <w:sz w:val="28"/>
                <w:szCs w:val="28"/>
              </w:rPr>
              <w:t>«</w:t>
            </w:r>
            <w:r w:rsidRPr="00C570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  <w:r w:rsidRPr="00C570F0">
              <w:rPr>
                <w:sz w:val="28"/>
                <w:szCs w:val="28"/>
              </w:rPr>
              <w:t xml:space="preserve"> чи </w:t>
            </w:r>
            <w:r>
              <w:rPr>
                <w:sz w:val="28"/>
                <w:szCs w:val="28"/>
              </w:rPr>
              <w:t>«</w:t>
            </w:r>
            <w:r w:rsidRPr="00C570F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  <w:r w:rsidRPr="00C570F0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8C376B" w:rsidRPr="000931F1" w:rsidTr="007640B0">
        <w:trPr>
          <w:trHeight w:val="356"/>
        </w:trPr>
        <w:tc>
          <w:tcPr>
            <w:tcW w:w="534" w:type="dxa"/>
          </w:tcPr>
          <w:p w:rsidR="008C376B" w:rsidRPr="000931F1" w:rsidRDefault="008C376B" w:rsidP="008C376B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C376B" w:rsidRPr="000931F1" w:rsidRDefault="008C376B" w:rsidP="008C376B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8C376B" w:rsidRDefault="008C376B" w:rsidP="008C376B">
            <w:pPr>
              <w:pStyle w:val="rvps14"/>
              <w:jc w:val="both"/>
              <w:rPr>
                <w:sz w:val="28"/>
                <w:szCs w:val="28"/>
              </w:rPr>
            </w:pPr>
            <w:r w:rsidRPr="008C376B">
              <w:rPr>
                <w:sz w:val="28"/>
                <w:szCs w:val="28"/>
              </w:rPr>
              <w:t>організаторські здібності, аналітичні здібності, вміння вести перемовини, діалогове спілкування (письмове і усне), оперативність, навички управління, навички контролю, уміння працювати в команді, виваженість, вміння визначати пріоритети, вміння аргументовано доводити власну точку зору, стратегічне мислення, навички розв’язання проблем</w:t>
            </w:r>
          </w:p>
        </w:tc>
      </w:tr>
      <w:tr w:rsidR="008C376B" w:rsidRPr="000931F1" w:rsidTr="00B51EB9">
        <w:tc>
          <w:tcPr>
            <w:tcW w:w="534" w:type="dxa"/>
          </w:tcPr>
          <w:p w:rsidR="008C376B" w:rsidRPr="000931F1" w:rsidRDefault="008C376B" w:rsidP="008C376B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C376B" w:rsidRPr="004F0B87" w:rsidRDefault="008C376B" w:rsidP="008C376B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8C376B" w:rsidRPr="008C376B" w:rsidRDefault="008C376B" w:rsidP="008C376B">
            <w:pPr>
              <w:pStyle w:val="rvps14"/>
              <w:jc w:val="both"/>
              <w:rPr>
                <w:sz w:val="28"/>
                <w:szCs w:val="28"/>
              </w:rPr>
            </w:pPr>
            <w:r w:rsidRPr="008C376B">
              <w:rPr>
                <w:sz w:val="28"/>
                <w:szCs w:val="28"/>
              </w:rPr>
              <w:t>комунікабельність, ініціативність, відповідальність, рішучість, автономність, порядність, чесність, дисциплінованість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BF10FC" w:rsidRPr="000931F1" w:rsidRDefault="00FD4F70" w:rsidP="0074047B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 w:rsidR="000D03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</w:t>
            </w:r>
            <w:r w:rsidR="0074047B" w:rsidRPr="000931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D4F70" w:rsidRPr="00853AFD" w:rsidRDefault="00FD4F70" w:rsidP="00FD4F7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="000931F1"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FD4F70" w:rsidRPr="00853AFD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="00853AFD"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="00FE3A47"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</w:t>
            </w:r>
            <w:r w:rsidR="000931F1" w:rsidRPr="00853AFD">
              <w:rPr>
                <w:sz w:val="28"/>
                <w:szCs w:val="28"/>
                <w:lang w:val="uk-UA"/>
              </w:rPr>
              <w:t>;</w:t>
            </w:r>
          </w:p>
          <w:p w:rsidR="00FD4F70" w:rsidRPr="00853AFD" w:rsidRDefault="00FD4F70" w:rsidP="00FD4F70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3)</w:t>
            </w:r>
            <w:r w:rsidR="00853AFD"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</w:t>
            </w:r>
            <w:r w:rsidR="000931F1" w:rsidRPr="00853AFD">
              <w:rPr>
                <w:sz w:val="28"/>
                <w:szCs w:val="28"/>
              </w:rPr>
              <w:t>.</w:t>
            </w:r>
          </w:p>
        </w:tc>
      </w:tr>
      <w:tr w:rsidR="00602F00" w:rsidRPr="000931F1" w:rsidTr="00B51EB9">
        <w:tc>
          <w:tcPr>
            <w:tcW w:w="534" w:type="dxa"/>
          </w:tcPr>
          <w:p w:rsidR="00602F00" w:rsidRPr="000931F1" w:rsidRDefault="00602F00" w:rsidP="00602F0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:rsidR="00602F00" w:rsidRPr="000931F1" w:rsidRDefault="00602F00" w:rsidP="00602F0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FE3A47" w:rsidRPr="00FE3A47" w:rsidRDefault="00FE3A47" w:rsidP="00FE3A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E3A47">
              <w:rPr>
                <w:rStyle w:val="FontStyle15"/>
                <w:sz w:val="28"/>
                <w:szCs w:val="28"/>
                <w:lang w:eastAsia="uk-UA"/>
              </w:rPr>
              <w:t xml:space="preserve">Знання законодавства: </w:t>
            </w:r>
          </w:p>
          <w:p w:rsidR="00FE3A47" w:rsidRDefault="00FE3A47" w:rsidP="00FE3A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 України </w:t>
            </w:r>
            <w:r w:rsidRPr="00FE3A47">
              <w:rPr>
                <w:rStyle w:val="FontStyle15"/>
                <w:sz w:val="28"/>
                <w:szCs w:val="28"/>
                <w:lang w:eastAsia="uk-UA"/>
              </w:rPr>
              <w:t xml:space="preserve">«Про доступ до публічної інформації»; </w:t>
            </w:r>
          </w:p>
          <w:p w:rsidR="00FE3A47" w:rsidRDefault="00FE3A47" w:rsidP="00FE3A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 України </w:t>
            </w:r>
            <w:r w:rsidRPr="00FE3A47">
              <w:rPr>
                <w:rStyle w:val="FontStyle15"/>
                <w:sz w:val="28"/>
                <w:szCs w:val="28"/>
                <w:lang w:eastAsia="uk-UA"/>
              </w:rPr>
              <w:t xml:space="preserve">«Про Кабінет Міністрів України»; </w:t>
            </w:r>
          </w:p>
          <w:p w:rsidR="00FE3A47" w:rsidRDefault="00FE3A47" w:rsidP="00FE3A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 України </w:t>
            </w:r>
            <w:r w:rsidRPr="00FE3A47">
              <w:rPr>
                <w:rStyle w:val="FontStyle15"/>
                <w:sz w:val="28"/>
                <w:szCs w:val="28"/>
                <w:lang w:eastAsia="uk-UA"/>
              </w:rPr>
              <w:t xml:space="preserve">«Про центральні органи виконавчої влади»; </w:t>
            </w:r>
          </w:p>
          <w:p w:rsidR="00473A80" w:rsidRPr="00FE3A47" w:rsidRDefault="00473A80" w:rsidP="00FE3A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 України </w:t>
            </w:r>
            <w:r w:rsidRPr="00473A80">
              <w:rPr>
                <w:rStyle w:val="FontStyle15"/>
                <w:sz w:val="28"/>
                <w:szCs w:val="28"/>
                <w:lang w:eastAsia="uk-UA"/>
              </w:rPr>
              <w:t>«Про засади державної регуляторної політики у сфері господарської діяльності»</w:t>
            </w:r>
          </w:p>
          <w:p w:rsidR="00FE3A47" w:rsidRPr="00FE3A47" w:rsidRDefault="00FE3A47" w:rsidP="00FE3A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E3A47">
              <w:rPr>
                <w:rStyle w:val="FontStyle15"/>
                <w:sz w:val="28"/>
                <w:szCs w:val="28"/>
                <w:lang w:eastAsia="uk-UA"/>
              </w:rPr>
              <w:t>Регламент Кабінету Міністрів України;</w:t>
            </w:r>
          </w:p>
          <w:p w:rsidR="00602F00" w:rsidRPr="00FE3A47" w:rsidRDefault="00FE3A47" w:rsidP="00FE3A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E3A47">
              <w:rPr>
                <w:rStyle w:val="FontStyle15"/>
                <w:sz w:val="28"/>
                <w:szCs w:val="28"/>
                <w:lang w:eastAsia="uk-UA"/>
              </w:rPr>
              <w:t>Положення про Державну регуляторну службу України</w:t>
            </w:r>
          </w:p>
        </w:tc>
      </w:tr>
      <w:tr w:rsidR="00602F00" w:rsidRPr="000931F1" w:rsidTr="00B51EB9">
        <w:tc>
          <w:tcPr>
            <w:tcW w:w="534" w:type="dxa"/>
          </w:tcPr>
          <w:p w:rsidR="00602F00" w:rsidRPr="0088682F" w:rsidRDefault="00602F00" w:rsidP="00602F0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602F00" w:rsidRPr="0041626A" w:rsidRDefault="00602F00" w:rsidP="00602F0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495924" w:rsidRPr="00495924" w:rsidRDefault="00495924" w:rsidP="0049592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95924">
              <w:rPr>
                <w:rStyle w:val="FontStyle15"/>
                <w:sz w:val="28"/>
                <w:szCs w:val="28"/>
                <w:lang w:eastAsia="uk-UA"/>
              </w:rPr>
              <w:t>основи державного управління, права, економіки;</w:t>
            </w:r>
          </w:p>
          <w:p w:rsidR="00495924" w:rsidRPr="00495924" w:rsidRDefault="00495924" w:rsidP="0049592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95924">
              <w:rPr>
                <w:rStyle w:val="FontStyle15"/>
                <w:sz w:val="28"/>
                <w:szCs w:val="28"/>
                <w:lang w:eastAsia="uk-UA"/>
              </w:rPr>
              <w:t>правила оформлення управлінських документів;</w:t>
            </w:r>
          </w:p>
          <w:p w:rsidR="00495924" w:rsidRPr="00495924" w:rsidRDefault="00495924" w:rsidP="0049592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95924">
              <w:rPr>
                <w:rStyle w:val="FontStyle15"/>
                <w:sz w:val="28"/>
                <w:szCs w:val="28"/>
                <w:lang w:eastAsia="uk-UA"/>
              </w:rPr>
              <w:t>порядок підготовки та внесення проектів нормативно-правових актів;</w:t>
            </w:r>
          </w:p>
          <w:p w:rsidR="00602F00" w:rsidRPr="00495924" w:rsidRDefault="00495924" w:rsidP="0049592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95924">
              <w:rPr>
                <w:rStyle w:val="FontStyle15"/>
                <w:sz w:val="28"/>
                <w:szCs w:val="28"/>
                <w:lang w:eastAsia="uk-UA"/>
              </w:rPr>
              <w:t>основні положення та напрямки політики дерегуляції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C86" w:rsidRDefault="006B5C86" w:rsidP="009176CE">
      <w:r>
        <w:separator/>
      </w:r>
    </w:p>
  </w:endnote>
  <w:endnote w:type="continuationSeparator" w:id="0">
    <w:p w:rsidR="006B5C86" w:rsidRDefault="006B5C86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C86" w:rsidRDefault="006B5C86" w:rsidP="009176CE">
      <w:r>
        <w:separator/>
      </w:r>
    </w:p>
  </w:footnote>
  <w:footnote w:type="continuationSeparator" w:id="0">
    <w:p w:rsidR="006B5C86" w:rsidRDefault="006B5C86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1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19"/>
  </w:num>
  <w:num w:numId="10">
    <w:abstractNumId w:val="5"/>
  </w:num>
  <w:num w:numId="11">
    <w:abstractNumId w:val="20"/>
  </w:num>
  <w:num w:numId="12">
    <w:abstractNumId w:val="23"/>
  </w:num>
  <w:num w:numId="13">
    <w:abstractNumId w:val="2"/>
  </w:num>
  <w:num w:numId="14">
    <w:abstractNumId w:val="0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7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0F61E4"/>
    <w:rsid w:val="0010187A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2179A"/>
    <w:rsid w:val="00131F52"/>
    <w:rsid w:val="00153A7C"/>
    <w:rsid w:val="00155D89"/>
    <w:rsid w:val="001606A9"/>
    <w:rsid w:val="0016791A"/>
    <w:rsid w:val="0017144A"/>
    <w:rsid w:val="00172018"/>
    <w:rsid w:val="00182742"/>
    <w:rsid w:val="001855CD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1C58"/>
    <w:rsid w:val="0029251C"/>
    <w:rsid w:val="00294F43"/>
    <w:rsid w:val="002977A6"/>
    <w:rsid w:val="002A252A"/>
    <w:rsid w:val="002A6DAC"/>
    <w:rsid w:val="002A6F43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4160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3A80"/>
    <w:rsid w:val="004758A5"/>
    <w:rsid w:val="00491E4B"/>
    <w:rsid w:val="00495924"/>
    <w:rsid w:val="00496194"/>
    <w:rsid w:val="00496405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E553E"/>
    <w:rsid w:val="004F0B87"/>
    <w:rsid w:val="004F1F75"/>
    <w:rsid w:val="004F575E"/>
    <w:rsid w:val="005030C3"/>
    <w:rsid w:val="00511A53"/>
    <w:rsid w:val="00511C56"/>
    <w:rsid w:val="00513838"/>
    <w:rsid w:val="00517F77"/>
    <w:rsid w:val="005277F3"/>
    <w:rsid w:val="00550CD3"/>
    <w:rsid w:val="005633A4"/>
    <w:rsid w:val="0057718A"/>
    <w:rsid w:val="00577D4D"/>
    <w:rsid w:val="0058047A"/>
    <w:rsid w:val="00580E27"/>
    <w:rsid w:val="00587C53"/>
    <w:rsid w:val="005967AB"/>
    <w:rsid w:val="005A0113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2F00"/>
    <w:rsid w:val="00603A6E"/>
    <w:rsid w:val="006069FC"/>
    <w:rsid w:val="00614466"/>
    <w:rsid w:val="0061732B"/>
    <w:rsid w:val="006303D2"/>
    <w:rsid w:val="00631E37"/>
    <w:rsid w:val="00634C65"/>
    <w:rsid w:val="0063634A"/>
    <w:rsid w:val="00636390"/>
    <w:rsid w:val="006373D2"/>
    <w:rsid w:val="00644107"/>
    <w:rsid w:val="0064542A"/>
    <w:rsid w:val="00654F38"/>
    <w:rsid w:val="00657116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A3B36"/>
    <w:rsid w:val="006B0976"/>
    <w:rsid w:val="006B5162"/>
    <w:rsid w:val="006B5258"/>
    <w:rsid w:val="006B5C86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54C1D"/>
    <w:rsid w:val="007616C0"/>
    <w:rsid w:val="0076316F"/>
    <w:rsid w:val="007640B0"/>
    <w:rsid w:val="007668DB"/>
    <w:rsid w:val="007853FC"/>
    <w:rsid w:val="00786F25"/>
    <w:rsid w:val="00792094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4278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01D"/>
    <w:rsid w:val="0088682F"/>
    <w:rsid w:val="008970E2"/>
    <w:rsid w:val="008B18BC"/>
    <w:rsid w:val="008C296F"/>
    <w:rsid w:val="008C376B"/>
    <w:rsid w:val="008D48B1"/>
    <w:rsid w:val="008D72EA"/>
    <w:rsid w:val="008F3420"/>
    <w:rsid w:val="008F5802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D6AA9"/>
    <w:rsid w:val="009E1523"/>
    <w:rsid w:val="009E6C90"/>
    <w:rsid w:val="00A0771B"/>
    <w:rsid w:val="00A1742A"/>
    <w:rsid w:val="00A238E5"/>
    <w:rsid w:val="00A23D19"/>
    <w:rsid w:val="00A25F89"/>
    <w:rsid w:val="00A3333E"/>
    <w:rsid w:val="00A45575"/>
    <w:rsid w:val="00A557B0"/>
    <w:rsid w:val="00A56275"/>
    <w:rsid w:val="00A569CB"/>
    <w:rsid w:val="00A67BFE"/>
    <w:rsid w:val="00A762CA"/>
    <w:rsid w:val="00A76B59"/>
    <w:rsid w:val="00A855DE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26421"/>
    <w:rsid w:val="00B36862"/>
    <w:rsid w:val="00B420CF"/>
    <w:rsid w:val="00B51EB9"/>
    <w:rsid w:val="00B5343F"/>
    <w:rsid w:val="00B53A07"/>
    <w:rsid w:val="00B73B7D"/>
    <w:rsid w:val="00B92001"/>
    <w:rsid w:val="00B939C6"/>
    <w:rsid w:val="00BB11FC"/>
    <w:rsid w:val="00BB2DB0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570F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B275A"/>
    <w:rsid w:val="00CB4B9C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439D"/>
    <w:rsid w:val="00D7227E"/>
    <w:rsid w:val="00D85AEB"/>
    <w:rsid w:val="00D91F5F"/>
    <w:rsid w:val="00D96DA6"/>
    <w:rsid w:val="00D9725D"/>
    <w:rsid w:val="00DA095D"/>
    <w:rsid w:val="00DA2EFA"/>
    <w:rsid w:val="00DA3D75"/>
    <w:rsid w:val="00DB52BA"/>
    <w:rsid w:val="00DC2CD5"/>
    <w:rsid w:val="00DD39C8"/>
    <w:rsid w:val="00E01F5D"/>
    <w:rsid w:val="00E04869"/>
    <w:rsid w:val="00E13F37"/>
    <w:rsid w:val="00E25E31"/>
    <w:rsid w:val="00E31BAA"/>
    <w:rsid w:val="00E32C7B"/>
    <w:rsid w:val="00E34F77"/>
    <w:rsid w:val="00E3738D"/>
    <w:rsid w:val="00E44A56"/>
    <w:rsid w:val="00E45456"/>
    <w:rsid w:val="00E46A35"/>
    <w:rsid w:val="00E5240B"/>
    <w:rsid w:val="00E65DE7"/>
    <w:rsid w:val="00E664F2"/>
    <w:rsid w:val="00E66C71"/>
    <w:rsid w:val="00E703A4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F6EBF"/>
    <w:rsid w:val="00F02940"/>
    <w:rsid w:val="00F047CD"/>
    <w:rsid w:val="00F07468"/>
    <w:rsid w:val="00F14662"/>
    <w:rsid w:val="00F21D5A"/>
    <w:rsid w:val="00F23FFE"/>
    <w:rsid w:val="00F2441D"/>
    <w:rsid w:val="00F255F9"/>
    <w:rsid w:val="00F3739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5E59"/>
    <w:rsid w:val="00FC708E"/>
    <w:rsid w:val="00FD4F70"/>
    <w:rsid w:val="00FD6AA7"/>
    <w:rsid w:val="00FD7E6C"/>
    <w:rsid w:val="00FE16CE"/>
    <w:rsid w:val="00FE18BD"/>
    <w:rsid w:val="00FE3A47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7B518D-4015-404F-B24D-ECE312EC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1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7">
    <w:name w:val="Основний текст Знак3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4877</Words>
  <Characters>2781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2019-11-20T12:34:00Z</dcterms:created>
  <dcterms:modified xsi:type="dcterms:W3CDTF">2019-11-20T12:34:00Z</dcterms:modified>
</cp:coreProperties>
</file>