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AC67203" w14:textId="14DDDAEC" w:rsidR="00827F46" w:rsidRPr="00827F46" w:rsidRDefault="00827F46" w:rsidP="00827F4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7F46">
        <w:rPr>
          <w:rFonts w:ascii="Times New Roman" w:hAnsi="Times New Roman" w:cs="Times New Roman"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 (послуги з технічного обслуговування (</w:t>
      </w:r>
      <w:r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 xml:space="preserve">підтримання експлуатаційної придатності) систем протипожежного захисту: системи пожежної сигналізації; системи оповіщення про пожежу та управління </w:t>
      </w:r>
      <w:proofErr w:type="spellStart"/>
      <w:r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>евакуюванням</w:t>
      </w:r>
      <w:proofErr w:type="spellEnd"/>
      <w:r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 xml:space="preserve"> людей; системи автоматичного газового пожежогасіння серверної; системи автоматичного порошкового пожежогасіння електрощитової;</w:t>
      </w:r>
      <w:r w:rsidRPr="00827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7F46">
        <w:rPr>
          <w:rFonts w:ascii="Times New Roman" w:hAnsi="Times New Roman" w:cs="Times New Roman"/>
          <w:sz w:val="28"/>
          <w:szCs w:val="28"/>
        </w:rPr>
        <w:t>системи автоматизації протипожежних систем;</w:t>
      </w:r>
      <w:r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 xml:space="preserve"> системи внутрішнього протипожежного водопроводу; системи передачі тривожних сповіщень в </w:t>
      </w:r>
      <w:r w:rsidRPr="00827F46">
        <w:rPr>
          <w:rFonts w:ascii="Times New Roman" w:hAnsi="Times New Roman" w:cs="Times New Roman"/>
          <w:sz w:val="28"/>
          <w:szCs w:val="28"/>
        </w:rPr>
        <w:t xml:space="preserve">адміністративній будівлі Державної регуляторної служби України за </w:t>
      </w:r>
      <w:proofErr w:type="spellStart"/>
      <w:r w:rsidRPr="00827F4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27F46">
        <w:rPr>
          <w:rFonts w:ascii="Times New Roman" w:hAnsi="Times New Roman" w:cs="Times New Roman"/>
          <w:sz w:val="28"/>
          <w:szCs w:val="28"/>
        </w:rPr>
        <w:t>: м. Київ, вул. Арсенальна, 9/11)</w:t>
      </w:r>
    </w:p>
    <w:p w14:paraId="083285FF" w14:textId="202BA5D1" w:rsidR="00A71E8E" w:rsidRDefault="00A71E8E" w:rsidP="00827F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5C9148E6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6A4F3F">
        <w:rPr>
          <w:rFonts w:ascii="Times New Roman" w:hAnsi="Times New Roman" w:cs="Times New Roman"/>
          <w:sz w:val="28"/>
          <w:szCs w:val="28"/>
        </w:rPr>
        <w:t>3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A4878">
        <w:rPr>
          <w:rFonts w:ascii="Times New Roman" w:hAnsi="Times New Roman" w:cs="Times New Roman"/>
          <w:sz w:val="28"/>
          <w:szCs w:val="28"/>
        </w:rPr>
        <w:t>12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C4156">
        <w:rPr>
          <w:rFonts w:ascii="Times New Roman" w:hAnsi="Times New Roman" w:cs="Times New Roman"/>
          <w:sz w:val="28"/>
          <w:szCs w:val="28"/>
        </w:rPr>
        <w:t>1</w:t>
      </w:r>
      <w:r w:rsidR="006A4F3F">
        <w:rPr>
          <w:rFonts w:ascii="Times New Roman" w:hAnsi="Times New Roman" w:cs="Times New Roman"/>
          <w:sz w:val="28"/>
          <w:szCs w:val="28"/>
        </w:rPr>
        <w:t>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7A4878">
        <w:rPr>
          <w:rFonts w:ascii="Times New Roman" w:hAnsi="Times New Roman" w:cs="Times New Roman"/>
          <w:sz w:val="28"/>
          <w:szCs w:val="28"/>
        </w:rPr>
        <w:t>1</w:t>
      </w:r>
      <w:r w:rsidR="006A4F3F">
        <w:rPr>
          <w:rFonts w:ascii="Times New Roman" w:hAnsi="Times New Roman" w:cs="Times New Roman"/>
          <w:sz w:val="28"/>
          <w:szCs w:val="28"/>
        </w:rPr>
        <w:t>1955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11A008F3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0762A3">
        <w:rPr>
          <w:rFonts w:ascii="Times New Roman" w:hAnsi="Times New Roman" w:cs="Times New Roman"/>
          <w:sz w:val="28"/>
          <w:szCs w:val="28"/>
        </w:rPr>
        <w:t>е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0762A3">
        <w:rPr>
          <w:rFonts w:ascii="Times New Roman" w:hAnsi="Times New Roman" w:cs="Times New Roman"/>
          <w:sz w:val="28"/>
          <w:szCs w:val="28"/>
        </w:rPr>
        <w:t>завдання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827F46">
        <w:rPr>
          <w:rFonts w:ascii="Times New Roman" w:hAnsi="Times New Roman" w:cs="Times New Roman"/>
          <w:sz w:val="28"/>
          <w:szCs w:val="28"/>
        </w:rPr>
        <w:t xml:space="preserve">на </w:t>
      </w:r>
      <w:r w:rsidR="00827F46" w:rsidRPr="00827F46">
        <w:rPr>
          <w:rFonts w:ascii="Times New Roman" w:hAnsi="Times New Roman" w:cs="Times New Roman"/>
          <w:sz w:val="28"/>
          <w:szCs w:val="28"/>
        </w:rPr>
        <w:t>послуги з технічного обслуговування (</w:t>
      </w:r>
      <w:r w:rsidR="00827F46"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 xml:space="preserve">підтримання експлуатаційної придатності) систем протипожежного захисту: системи пожежної сигналізації; системи оповіщення про пожежу та управління </w:t>
      </w:r>
      <w:proofErr w:type="spellStart"/>
      <w:r w:rsidR="00827F46"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>евакуюванням</w:t>
      </w:r>
      <w:proofErr w:type="spellEnd"/>
      <w:r w:rsidR="00827F46"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 xml:space="preserve"> людей; системи автоматичного газового пожежогасіння серверної; системи автоматичного порошкового пожежогасіння електрощитової;</w:t>
      </w:r>
      <w:r w:rsidR="00827F46" w:rsidRPr="00827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7F46" w:rsidRPr="00827F46">
        <w:rPr>
          <w:rFonts w:ascii="Times New Roman" w:hAnsi="Times New Roman" w:cs="Times New Roman"/>
          <w:sz w:val="28"/>
          <w:szCs w:val="28"/>
        </w:rPr>
        <w:t>системи автоматизації протипожежних систем;</w:t>
      </w:r>
      <w:r w:rsidR="00827F46" w:rsidRPr="00827F46">
        <w:rPr>
          <w:rFonts w:ascii="Times New Roman" w:eastAsia="Noto Sans CJK SC Regular" w:hAnsi="Times New Roman" w:cs="Times New Roman"/>
          <w:sz w:val="28"/>
          <w:szCs w:val="28"/>
          <w:lang w:bidi="hi-IN"/>
        </w:rPr>
        <w:t xml:space="preserve"> системи внутрішнього протипожежного водопроводу; системи передачі тривожних сповіщень в </w:t>
      </w:r>
      <w:r w:rsidR="00827F46" w:rsidRPr="00827F46">
        <w:rPr>
          <w:rFonts w:ascii="Times New Roman" w:hAnsi="Times New Roman" w:cs="Times New Roman"/>
          <w:sz w:val="28"/>
          <w:szCs w:val="28"/>
        </w:rPr>
        <w:t xml:space="preserve">адміністративній будівлі Державної регуляторної служби України за </w:t>
      </w:r>
      <w:proofErr w:type="spellStart"/>
      <w:r w:rsidR="00827F46" w:rsidRPr="00827F4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27F46" w:rsidRPr="00827F46">
        <w:rPr>
          <w:rFonts w:ascii="Times New Roman" w:hAnsi="Times New Roman" w:cs="Times New Roman"/>
          <w:sz w:val="28"/>
          <w:szCs w:val="28"/>
        </w:rPr>
        <w:t>: м. Київ, вул. Арсенальна, 9/11</w:t>
      </w:r>
      <w:r w:rsidR="00827F46">
        <w:rPr>
          <w:rFonts w:ascii="Times New Roman" w:hAnsi="Times New Roman" w:cs="Times New Roman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закупівлі, що визначені в</w:t>
      </w:r>
      <w:r w:rsidRPr="00DA483A">
        <w:rPr>
          <w:rFonts w:ascii="Times New Roman" w:hAnsi="Times New Roman" w:cs="Times New Roman"/>
          <w:sz w:val="28"/>
          <w:szCs w:val="28"/>
        </w:rPr>
        <w:t xml:space="preserve"> Додатку </w:t>
      </w:r>
      <w:r w:rsidR="00626EFD">
        <w:rPr>
          <w:rFonts w:ascii="Times New Roman" w:hAnsi="Times New Roman" w:cs="Times New Roman"/>
          <w:sz w:val="28"/>
          <w:szCs w:val="28"/>
        </w:rPr>
        <w:t>6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 тендерн</w:t>
      </w:r>
      <w:r w:rsidRPr="00DA483A">
        <w:rPr>
          <w:rFonts w:ascii="Times New Roman" w:hAnsi="Times New Roman" w:cs="Times New Roman"/>
          <w:sz w:val="28"/>
          <w:szCs w:val="28"/>
        </w:rPr>
        <w:t>ої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 документації</w:t>
      </w:r>
      <w:r w:rsidRPr="00DA483A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3C619D54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626EFD">
        <w:rPr>
          <w:rFonts w:ascii="Times New Roman" w:hAnsi="Times New Roman" w:cs="Times New Roman"/>
          <w:sz w:val="28"/>
          <w:szCs w:val="28"/>
        </w:rPr>
        <w:t>4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27F46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> 000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35971C48" w14:textId="2150B256" w:rsidR="00BC29B1" w:rsidRPr="001531B2" w:rsidRDefault="00BC29B1" w:rsidP="001531B2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735EE1">
        <w:rPr>
          <w:color w:val="1D1D1B"/>
          <w:sz w:val="28"/>
          <w:szCs w:val="28"/>
        </w:rPr>
        <w:t xml:space="preserve"> (зі змінами)</w:t>
      </w:r>
      <w:r w:rsidRPr="00EB1C85">
        <w:rPr>
          <w:color w:val="1D1D1B"/>
          <w:sz w:val="28"/>
          <w:szCs w:val="28"/>
        </w:rPr>
        <w:t xml:space="preserve"> </w:t>
      </w:r>
      <w:r w:rsidR="00735EE1">
        <w:rPr>
          <w:color w:val="1D1D1B"/>
          <w:sz w:val="28"/>
          <w:szCs w:val="28"/>
        </w:rPr>
        <w:t xml:space="preserve">                      </w:t>
      </w:r>
      <w:r w:rsidRPr="00EB1C85">
        <w:rPr>
          <w:color w:val="1D1D1B"/>
          <w:sz w:val="28"/>
          <w:szCs w:val="28"/>
        </w:rPr>
        <w:t xml:space="preserve">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</w:t>
      </w:r>
      <w:r w:rsidR="00735EE1">
        <w:rPr>
          <w:color w:val="1D1D1B"/>
          <w:sz w:val="28"/>
          <w:szCs w:val="28"/>
        </w:rPr>
        <w:t>4</w:t>
      </w:r>
      <w:r w:rsidRPr="00EB1C85">
        <w:rPr>
          <w:color w:val="1D1D1B"/>
          <w:sz w:val="28"/>
          <w:szCs w:val="28"/>
        </w:rPr>
        <w:t xml:space="preserve"> рік. </w:t>
      </w:r>
      <w:r w:rsidR="00735EE1">
        <w:rPr>
          <w:color w:val="1D1D1B"/>
          <w:sz w:val="28"/>
          <w:szCs w:val="28"/>
        </w:rPr>
        <w:t xml:space="preserve">            </w:t>
      </w:r>
      <w:r w:rsidRPr="00EB1C85">
        <w:rPr>
          <w:color w:val="1D1D1B"/>
          <w:sz w:val="28"/>
          <w:szCs w:val="28"/>
        </w:rPr>
        <w:t xml:space="preserve">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 xml:space="preserve">конкретних угод, які </w:t>
      </w:r>
      <w:r w:rsidR="001531B2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>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5248E6F6"/>
    <w:lvl w:ilvl="0" w:tplc="0F245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531B2"/>
    <w:rsid w:val="001A13FF"/>
    <w:rsid w:val="0022086F"/>
    <w:rsid w:val="003554E6"/>
    <w:rsid w:val="003968BB"/>
    <w:rsid w:val="00427D85"/>
    <w:rsid w:val="004604AF"/>
    <w:rsid w:val="004C4417"/>
    <w:rsid w:val="0052521F"/>
    <w:rsid w:val="00595103"/>
    <w:rsid w:val="00626EFD"/>
    <w:rsid w:val="00631752"/>
    <w:rsid w:val="006A4F3F"/>
    <w:rsid w:val="006E3151"/>
    <w:rsid w:val="00735EE1"/>
    <w:rsid w:val="007A4878"/>
    <w:rsid w:val="00827F46"/>
    <w:rsid w:val="008B3DE3"/>
    <w:rsid w:val="00912B20"/>
    <w:rsid w:val="009E5833"/>
    <w:rsid w:val="00A71E8E"/>
    <w:rsid w:val="00A74016"/>
    <w:rsid w:val="00AC4156"/>
    <w:rsid w:val="00AF34D9"/>
    <w:rsid w:val="00BC29B1"/>
    <w:rsid w:val="00D53AE1"/>
    <w:rsid w:val="00DA483A"/>
    <w:rsid w:val="00E04FB9"/>
    <w:rsid w:val="00E44589"/>
    <w:rsid w:val="00E55E84"/>
    <w:rsid w:val="00E765A1"/>
    <w:rsid w:val="00E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35</cp:revision>
  <dcterms:created xsi:type="dcterms:W3CDTF">2023-03-28T08:37:00Z</dcterms:created>
  <dcterms:modified xsi:type="dcterms:W3CDTF">2023-12-18T11:35:00Z</dcterms:modified>
</cp:coreProperties>
</file>